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0"/>
        <w:gridCol w:w="699"/>
        <w:gridCol w:w="567"/>
        <w:gridCol w:w="982"/>
        <w:gridCol w:w="567"/>
        <w:gridCol w:w="1583"/>
        <w:gridCol w:w="567"/>
        <w:gridCol w:w="1843"/>
        <w:gridCol w:w="567"/>
        <w:gridCol w:w="3235"/>
        <w:gridCol w:w="456"/>
        <w:gridCol w:w="1750"/>
      </w:tblGrid>
      <w:tr w:rsidR="00817CB6" w:rsidRPr="00B32535" w14:paraId="1B1DE3B8" w14:textId="77777777" w:rsidTr="00210EE8">
        <w:tc>
          <w:tcPr>
            <w:tcW w:w="13346" w:type="dxa"/>
            <w:gridSpan w:val="12"/>
          </w:tcPr>
          <w:p w14:paraId="77809696" w14:textId="28F71DAB" w:rsidR="00817CB6" w:rsidRPr="00B32535" w:rsidRDefault="00817CB6" w:rsidP="00210EE8">
            <w:pPr>
              <w:jc w:val="center"/>
            </w:pPr>
            <w:bookmarkStart w:id="0" w:name="_Hlk182558879"/>
            <w:bookmarkEnd w:id="0"/>
            <w:r w:rsidRPr="00B32535">
              <w:t>桃園市立永豐高中國中部</w:t>
            </w:r>
            <w:r w:rsidRPr="00B32535">
              <w:t>113</w:t>
            </w:r>
            <w:r w:rsidRPr="00B32535">
              <w:t>學年度</w:t>
            </w:r>
            <w:r>
              <w:rPr>
                <w:rFonts w:hint="eastAsia"/>
              </w:rPr>
              <w:t>第二</w:t>
            </w:r>
            <w:r w:rsidRPr="00B32535">
              <w:t>學期</w:t>
            </w:r>
            <w:r>
              <w:rPr>
                <w:rFonts w:hint="eastAsia"/>
              </w:rPr>
              <w:t>補考試題</w:t>
            </w:r>
          </w:p>
        </w:tc>
      </w:tr>
      <w:tr w:rsidR="00817CB6" w:rsidRPr="00B32535" w14:paraId="09BE1659" w14:textId="77777777" w:rsidTr="00210EE8">
        <w:tc>
          <w:tcPr>
            <w:tcW w:w="530" w:type="dxa"/>
          </w:tcPr>
          <w:p w14:paraId="64B5BA9F" w14:textId="77777777" w:rsidR="00817CB6" w:rsidRPr="00B32535" w:rsidRDefault="00817CB6" w:rsidP="00210EE8">
            <w:r w:rsidRPr="00B32535">
              <w:t>科</w:t>
            </w:r>
          </w:p>
          <w:p w14:paraId="2AC5491E" w14:textId="77777777" w:rsidR="00817CB6" w:rsidRPr="00B32535" w:rsidRDefault="00817CB6" w:rsidP="00210EE8">
            <w:r w:rsidRPr="00B32535">
              <w:t>目</w:t>
            </w:r>
          </w:p>
        </w:tc>
        <w:tc>
          <w:tcPr>
            <w:tcW w:w="699" w:type="dxa"/>
            <w:vAlign w:val="center"/>
          </w:tcPr>
          <w:p w14:paraId="465E3AE7" w14:textId="77777777" w:rsidR="00817CB6" w:rsidRDefault="00817CB6" w:rsidP="00817CB6">
            <w:pPr>
              <w:jc w:val="center"/>
            </w:pPr>
            <w:r>
              <w:rPr>
                <w:rFonts w:hint="eastAsia"/>
              </w:rPr>
              <w:t>綜合</w:t>
            </w:r>
          </w:p>
          <w:p w14:paraId="357CB6E7" w14:textId="3424B7F0" w:rsidR="00817CB6" w:rsidRPr="00B32535" w:rsidRDefault="00817CB6" w:rsidP="00817CB6">
            <w:pPr>
              <w:jc w:val="center"/>
            </w:pPr>
            <w:r>
              <w:rPr>
                <w:rFonts w:hint="eastAsia"/>
              </w:rPr>
              <w:t>輔導</w:t>
            </w:r>
          </w:p>
        </w:tc>
        <w:tc>
          <w:tcPr>
            <w:tcW w:w="567" w:type="dxa"/>
            <w:vAlign w:val="center"/>
          </w:tcPr>
          <w:p w14:paraId="0C81935D" w14:textId="77777777" w:rsidR="00817CB6" w:rsidRPr="00B32535" w:rsidRDefault="00817CB6" w:rsidP="00210EE8">
            <w:pPr>
              <w:jc w:val="center"/>
            </w:pPr>
            <w:r w:rsidRPr="00B32535">
              <w:t>年</w:t>
            </w:r>
          </w:p>
          <w:p w14:paraId="61FF0949" w14:textId="77777777" w:rsidR="00817CB6" w:rsidRPr="00B32535" w:rsidRDefault="00817CB6" w:rsidP="00210EE8">
            <w:pPr>
              <w:jc w:val="center"/>
            </w:pPr>
            <w:r w:rsidRPr="00B32535">
              <w:t>級</w:t>
            </w:r>
          </w:p>
        </w:tc>
        <w:tc>
          <w:tcPr>
            <w:tcW w:w="982" w:type="dxa"/>
            <w:vAlign w:val="center"/>
          </w:tcPr>
          <w:p w14:paraId="10141FB2" w14:textId="77777777" w:rsidR="00817CB6" w:rsidRPr="00B32535" w:rsidRDefault="00817CB6" w:rsidP="00210EE8">
            <w:pPr>
              <w:jc w:val="center"/>
            </w:pPr>
            <w:r w:rsidRPr="00B32535">
              <w:t>一年級</w:t>
            </w:r>
          </w:p>
        </w:tc>
        <w:tc>
          <w:tcPr>
            <w:tcW w:w="567" w:type="dxa"/>
            <w:vAlign w:val="center"/>
          </w:tcPr>
          <w:p w14:paraId="6F10B1E6" w14:textId="77777777" w:rsidR="00817CB6" w:rsidRPr="00B32535" w:rsidRDefault="00817CB6" w:rsidP="00210EE8">
            <w:pPr>
              <w:jc w:val="center"/>
            </w:pPr>
            <w:r w:rsidRPr="00B32535">
              <w:t>班</w:t>
            </w:r>
          </w:p>
          <w:p w14:paraId="6E85B445" w14:textId="77777777" w:rsidR="00817CB6" w:rsidRPr="00B32535" w:rsidRDefault="00817CB6" w:rsidP="00210EE8">
            <w:pPr>
              <w:jc w:val="center"/>
            </w:pPr>
            <w:r w:rsidRPr="00B32535">
              <w:t>級</w:t>
            </w:r>
          </w:p>
        </w:tc>
        <w:tc>
          <w:tcPr>
            <w:tcW w:w="1583" w:type="dxa"/>
            <w:vAlign w:val="center"/>
          </w:tcPr>
          <w:p w14:paraId="1A61B4AD" w14:textId="77777777" w:rsidR="00817CB6" w:rsidRPr="00B32535" w:rsidRDefault="00817CB6" w:rsidP="00210EE8">
            <w:pPr>
              <w:jc w:val="center"/>
            </w:pPr>
          </w:p>
        </w:tc>
        <w:tc>
          <w:tcPr>
            <w:tcW w:w="567" w:type="dxa"/>
            <w:vAlign w:val="center"/>
          </w:tcPr>
          <w:p w14:paraId="315D2332" w14:textId="77777777" w:rsidR="00817CB6" w:rsidRPr="00B32535" w:rsidRDefault="00817CB6" w:rsidP="00210EE8">
            <w:pPr>
              <w:jc w:val="center"/>
            </w:pPr>
            <w:r w:rsidRPr="00B32535">
              <w:t>座</w:t>
            </w:r>
          </w:p>
          <w:p w14:paraId="5D1C008A" w14:textId="77777777" w:rsidR="00817CB6" w:rsidRPr="00B32535" w:rsidRDefault="00817CB6" w:rsidP="00210EE8">
            <w:pPr>
              <w:jc w:val="center"/>
            </w:pPr>
            <w:r w:rsidRPr="00B32535">
              <w:t>號</w:t>
            </w:r>
          </w:p>
        </w:tc>
        <w:tc>
          <w:tcPr>
            <w:tcW w:w="1843" w:type="dxa"/>
            <w:vAlign w:val="center"/>
          </w:tcPr>
          <w:p w14:paraId="164DA3FF" w14:textId="77777777" w:rsidR="00817CB6" w:rsidRPr="00B32535" w:rsidRDefault="00817CB6" w:rsidP="00210EE8">
            <w:pPr>
              <w:jc w:val="center"/>
            </w:pPr>
          </w:p>
        </w:tc>
        <w:tc>
          <w:tcPr>
            <w:tcW w:w="567" w:type="dxa"/>
            <w:vAlign w:val="center"/>
          </w:tcPr>
          <w:p w14:paraId="3B993CC3" w14:textId="77777777" w:rsidR="00817CB6" w:rsidRPr="00B32535" w:rsidRDefault="00817CB6" w:rsidP="00210EE8">
            <w:pPr>
              <w:jc w:val="center"/>
            </w:pPr>
            <w:r w:rsidRPr="00B32535">
              <w:t>姓</w:t>
            </w:r>
          </w:p>
          <w:p w14:paraId="00BCD77D" w14:textId="77777777" w:rsidR="00817CB6" w:rsidRPr="00B32535" w:rsidRDefault="00817CB6" w:rsidP="00210EE8">
            <w:pPr>
              <w:jc w:val="center"/>
            </w:pPr>
            <w:r w:rsidRPr="00B32535">
              <w:t>名</w:t>
            </w:r>
          </w:p>
        </w:tc>
        <w:tc>
          <w:tcPr>
            <w:tcW w:w="3235" w:type="dxa"/>
            <w:vAlign w:val="center"/>
          </w:tcPr>
          <w:p w14:paraId="67A3974C" w14:textId="77777777" w:rsidR="00817CB6" w:rsidRPr="00B32535" w:rsidRDefault="00817CB6" w:rsidP="00210EE8">
            <w:pPr>
              <w:jc w:val="center"/>
            </w:pPr>
          </w:p>
        </w:tc>
        <w:tc>
          <w:tcPr>
            <w:tcW w:w="456" w:type="dxa"/>
            <w:vAlign w:val="center"/>
          </w:tcPr>
          <w:p w14:paraId="09F023FE" w14:textId="77777777" w:rsidR="00817CB6" w:rsidRPr="00B32535" w:rsidRDefault="00817CB6" w:rsidP="00210EE8">
            <w:pPr>
              <w:jc w:val="center"/>
            </w:pPr>
            <w:r w:rsidRPr="00B32535">
              <w:t>得</w:t>
            </w:r>
          </w:p>
          <w:p w14:paraId="5CA17CFF" w14:textId="77777777" w:rsidR="00817CB6" w:rsidRPr="00B32535" w:rsidRDefault="00817CB6" w:rsidP="00210EE8">
            <w:pPr>
              <w:jc w:val="center"/>
            </w:pPr>
            <w:r w:rsidRPr="00B32535">
              <w:t>分</w:t>
            </w:r>
          </w:p>
        </w:tc>
        <w:tc>
          <w:tcPr>
            <w:tcW w:w="1750" w:type="dxa"/>
            <w:vAlign w:val="center"/>
          </w:tcPr>
          <w:p w14:paraId="3A45258B" w14:textId="77777777" w:rsidR="00817CB6" w:rsidRPr="00B32535" w:rsidRDefault="00817CB6" w:rsidP="00210EE8">
            <w:pPr>
              <w:jc w:val="center"/>
            </w:pPr>
          </w:p>
        </w:tc>
      </w:tr>
    </w:tbl>
    <w:p w14:paraId="6D67096C" w14:textId="21A77539" w:rsidR="00817CB6" w:rsidRDefault="00817CB6">
      <w:pPr>
        <w:pStyle w:val="testTypeHeader"/>
        <w:sectPr w:rsidR="00817CB6" w:rsidSect="00817CB6">
          <w:footerReference w:type="even" r:id="rId8"/>
          <w:footerReference w:type="default" r:id="rId9"/>
          <w:type w:val="continuous"/>
          <w:pgSz w:w="14572" w:h="20639"/>
          <w:pgMar w:top="567" w:right="567" w:bottom="567" w:left="567" w:header="720" w:footer="200" w:gutter="0"/>
          <w:cols w:sep="1" w:space="420"/>
          <w:docGrid w:type="lines" w:linePitch="326"/>
        </w:sectPr>
      </w:pPr>
    </w:p>
    <w:p w14:paraId="73FF0072" w14:textId="452BB127" w:rsidR="001C1A98" w:rsidRDefault="00817CB6" w:rsidP="00817CB6">
      <w:pPr>
        <w:pStyle w:val="testTypeHeader"/>
        <w:numPr>
          <w:ilvl w:val="0"/>
          <w:numId w:val="0"/>
        </w:numPr>
      </w:pPr>
      <w:r>
        <w:rPr>
          <w:rFonts w:hint="eastAsia"/>
        </w:rPr>
        <w:t>單選題</w:t>
      </w:r>
      <w:r>
        <w:t>（每題</w:t>
      </w:r>
      <w:r>
        <w:t>4</w:t>
      </w:r>
      <w:r>
        <w:t>分，共</w:t>
      </w:r>
      <w:r>
        <w:t>100</w:t>
      </w:r>
      <w:r>
        <w:t>分）</w:t>
      </w:r>
    </w:p>
    <w:p w14:paraId="18C1018A" w14:textId="7A0B8A00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" w:name="Z_9a2372b5_0ae4_4ba1_bdf8_77a9687c86f1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>要規劃自己的時間安排時，以下敘述何者為</w:t>
      </w:r>
      <w:r w:rsidRPr="006950A4">
        <w:rPr>
          <w:rFonts w:hint="eastAsia"/>
          <w:b/>
          <w:bCs/>
          <w:color w:val="000000"/>
          <w:u w:val="double"/>
        </w:rPr>
        <w:t>非</w:t>
      </w:r>
      <w:r w:rsidRPr="00C3763D">
        <w:rPr>
          <w:rFonts w:hint="eastAsia"/>
          <w:color w:val="000000"/>
        </w:rPr>
        <w:t xml:space="preserve">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清楚自己為什麼要這樣做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>不需要</w:t>
      </w:r>
      <w:r w:rsidR="006950A4">
        <w:rPr>
          <w:rFonts w:hint="eastAsia"/>
          <w:color w:val="000000"/>
        </w:rPr>
        <w:t>參考</w:t>
      </w:r>
      <w:r w:rsidRPr="00C3763D">
        <w:rPr>
          <w:rFonts w:hint="eastAsia"/>
          <w:color w:val="000000"/>
        </w:rPr>
        <w:t xml:space="preserve">其他人的意見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有願意去執行的動力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依照自己的能力做規劃。</w:t>
      </w:r>
    </w:p>
    <w:p w14:paraId="3F64C2CE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" w:name="Z_06caa3a4_3af2_4699_8b25_742361c134bc"/>
      <w:bookmarkEnd w:id="1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以下關於學好國文大目標下的小目標時間搭配，何者正確？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>半年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6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 xml:space="preserve">個月時間—背一課註釋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>下課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5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 xml:space="preserve">分鐘時間—寫完國文考卷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>通車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15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分鐘時間—辨認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10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 xml:space="preserve">個字音字形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一節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45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分鐘時間—認真聽講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10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分鐘。</w:t>
      </w:r>
    </w:p>
    <w:p w14:paraId="1792311B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3" w:name="Z_d70357c2_b52e_4265_985d_d865830ef651"/>
      <w:bookmarkEnd w:id="2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以下關於網路上自我介紹的敘述，何者正確？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可以透露父母的姓名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可以公開自己的居所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可以放別人的美照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不要透漏身分證資料。</w:t>
      </w:r>
    </w:p>
    <w:p w14:paraId="5E728B3C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4" w:name="Z_c049e22f_5152_43f8_9235_e427a7a4bc7a"/>
      <w:bookmarkEnd w:id="3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以下同學認為成為朋友的原因，何者適當？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可以借抄作業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彼此傾聽想法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一起隱瞞師長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互相協助拖延。</w:t>
      </w:r>
    </w:p>
    <w:p w14:paraId="6B546000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5" w:name="Z_fef7e43d_216e_442d_bf0d_15521b9cebdf"/>
      <w:bookmarkEnd w:id="4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以下關於多元智慧的敘述，何者與其他類型不同？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遇到困難會找人幫忙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容易觀察到別人聲音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喜歡和他人一起討論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參加合唱團等音樂表演。</w:t>
      </w:r>
    </w:p>
    <w:p w14:paraId="1EF3CCB9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6" w:name="Z_6bebcdad_0355_41e1_9a2e_ad216af25f30"/>
      <w:bookmarkEnd w:id="5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國文課作文總是得到老師讚賞，何是屬於哪一種智慧能力展現？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語文智慧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音樂智慧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內省智慧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人際智慧。</w:t>
      </w:r>
    </w:p>
    <w:p w14:paraId="0A019E44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7" w:name="Z_d1a13a98_c1c0_4054_be01_593aba3ed426"/>
      <w:bookmarkEnd w:id="6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以下關於傾聽的敘述，何者正確？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用心聽清楚話語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把耳朵靠近去聽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把身體靠近去聽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眼睛閉起來去聽。</w:t>
      </w:r>
    </w:p>
    <w:p w14:paraId="7B214DFF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8" w:name="Z_4b432e39_93a9_4789_b68d_11e402c4b625"/>
      <w:bookmarkEnd w:id="7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以下維持學習動力的做法，何者正確？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衡量自己狀態去努力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模仿他人的成功經驗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不間斷學習直至成功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失敗就換另一樣來學。</w:t>
      </w:r>
    </w:p>
    <w:p w14:paraId="47BA31C9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9" w:name="Z_8358d431_17fe_41c3_82e1_eea75070d8ac"/>
      <w:bookmarkEnd w:id="8"/>
      <w:r>
        <w:rPr>
          <w:color w:val="000000"/>
        </w:rPr>
        <w:t xml:space="preserve">(   ) </w:t>
      </w:r>
      <w:r>
        <w:rPr>
          <w:rFonts w:hint="eastAsia"/>
          <w:color w:val="000000"/>
        </w:rPr>
        <w:t xml:space="preserve">哪些是網路交友可能發生的事情，以下何者正確？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遇到興趣相同的朋友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發現照片與真人不同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網友耐心聽自己講心事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4D14D97D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0" w:name="Z_acd32774_9300_4521_9ccf_5775d53d6701"/>
      <w:bookmarkEnd w:id="9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富瓊目標校排第一，何者是正確的小目標？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>國文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90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 xml:space="preserve">分花一星期拉高到滿分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>英文單字每天花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15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分鐘多背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5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 xml:space="preserve">個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>數學降低錯誤率每天重寫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>10</w:t>
      </w:r>
      <w:r w:rsidRPr="00C3763D">
        <w:rPr>
          <w:rFonts w:hint="eastAsia"/>
          <w:color w:val="000000"/>
          <w:w w:val="25"/>
        </w:rPr>
        <w:t xml:space="preserve">　</w:t>
      </w:r>
      <w:r w:rsidRPr="00C3763D">
        <w:rPr>
          <w:rFonts w:hint="eastAsia"/>
          <w:color w:val="000000"/>
        </w:rPr>
        <w:t xml:space="preserve">遍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社會完整抄寫課本內容一星期一本。</w:t>
      </w:r>
    </w:p>
    <w:p w14:paraId="33E878B6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1" w:name="Z_171c3762_a1b4_4720_a671_e925e359ab40"/>
      <w:bookmarkEnd w:id="10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以下句子的敘述，何者是我訊息？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你現在是在抄作業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我看見你在抄作業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你現在有寫好作業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你是不是沒寫作業。</w:t>
      </w:r>
    </w:p>
    <w:p w14:paraId="786BB1F5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2" w:name="Z_0ba836d9_e0ef_49ac_a176_a9c2752b592b"/>
      <w:bookmarkEnd w:id="11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以下關於練習專注與傾聽的敘述，何者正確？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為了培養語文能力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為了訓練道德品行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為了展現紳士風度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為了彼此溝通無礙。</w:t>
      </w:r>
    </w:p>
    <w:p w14:paraId="56970E05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3" w:name="Z_b9c0468c_759e_45c4_bd50_fd89e6e4370d"/>
      <w:bookmarkEnd w:id="12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關於空間智慧的敘述，何者正確？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對邏輯或數字敏感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有創作或欣賞能力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對線條形狀較敏銳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能夠觀察自然環境。</w:t>
      </w:r>
    </w:p>
    <w:p w14:paraId="7C01C621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4" w:name="Z_888f450e_bb1e_4eb5_b745_73e4c3cac3ef"/>
      <w:bookmarkEnd w:id="13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生活科技課程中最需要運用的智慧，何者正確？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自然觀察智慧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語文智慧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空間智慧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肢體動覺智慧。</w:t>
      </w:r>
    </w:p>
    <w:p w14:paraId="6B1AEAE7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5" w:name="Z_eb752c9f_ee90_45ec_872d_ed99c015e450"/>
      <w:bookmarkEnd w:id="14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以下關於避免拖延的內容，何者敘述正確？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拖延是正常的不需特別注意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休息就是在拖延時間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可將任務分工分次完成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一次就把事情完成就不會拖延。</w:t>
      </w:r>
    </w:p>
    <w:p w14:paraId="02B29722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6" w:name="Z_1015665f_f3c7_48e1_9563_97956e3cc512"/>
      <w:bookmarkEnd w:id="15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以下關於設定大小目標的敘述，何者正確？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小目標是為了逐步達成大目標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定小目標才知道大目標多困難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定小目標完成，讓大目標沒達成也不會一事無成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只是噱頭不是真的有作用。</w:t>
      </w:r>
    </w:p>
    <w:p w14:paraId="185CA688" w14:textId="5449F6AA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7" w:name="Z_2d46045a_3b57_4923_b554_5206e947f0be"/>
      <w:bookmarkEnd w:id="16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>以下關於自我介紹的內容，何者</w:t>
      </w:r>
      <w:r w:rsidRPr="00815DCE">
        <w:rPr>
          <w:rFonts w:hint="eastAsia"/>
          <w:color w:val="000000"/>
          <w:u w:val="double"/>
        </w:rPr>
        <w:t>不</w:t>
      </w:r>
      <w:r w:rsidRPr="00C3763D">
        <w:rPr>
          <w:rFonts w:hint="eastAsia"/>
          <w:color w:val="000000"/>
        </w:rPr>
        <w:t xml:space="preserve">恰當？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我喜歡打籃球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>我住在</w:t>
      </w:r>
      <w:r w:rsidR="006950A4">
        <w:rPr>
          <w:rFonts w:hint="eastAsia"/>
          <w:color w:val="000000"/>
        </w:rPr>
        <w:t>永豐路</w:t>
      </w:r>
      <w:r w:rsidRPr="00C3763D">
        <w:rPr>
          <w:rFonts w:hint="eastAsia"/>
          <w:color w:val="000000"/>
        </w:rPr>
        <w:t xml:space="preserve">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我會彈鋼琴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我是國中生。</w:t>
      </w:r>
    </w:p>
    <w:p w14:paraId="356D6535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8" w:name="Z_cc17d502_afef_4eae_9997_7a8776aa70aa"/>
      <w:bookmarkEnd w:id="17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以下關於專注聆聽的敘述，何者正確？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要在只有兩人的空間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仔細聽清楚對方的意思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能夠背出剛剛對方的內容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自己不可以發出聲音。</w:t>
      </w:r>
    </w:p>
    <w:p w14:paraId="40D07CC4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9" w:name="Z_cfb32d99_8936_48bc_b117_493afe9af96c"/>
      <w:bookmarkEnd w:id="18"/>
      <w:r>
        <w:rPr>
          <w:color w:val="000000"/>
        </w:rPr>
        <w:t xml:space="preserve">(   ) </w:t>
      </w:r>
      <w:r w:rsidRPr="00DA7691">
        <w:rPr>
          <w:rFonts w:hint="eastAsia"/>
          <w:color w:val="000000"/>
        </w:rPr>
        <w:t xml:space="preserve">在學習中遇到錯題，為什麼要做錯題分析呢？　</w:t>
      </w:r>
      <w:r>
        <w:br/>
      </w:r>
      <w:r w:rsidRPr="00DA7691">
        <w:rPr>
          <w:rFonts w:ascii="標楷體" w:hAnsi="標楷體" w:hint="eastAsia"/>
          <w:color w:val="000000"/>
        </w:rPr>
        <w:t>(Ａ)可以處罰自己</w:t>
      </w:r>
      <w:r w:rsidRPr="00DA7691">
        <w:rPr>
          <w:rFonts w:hint="eastAsia"/>
          <w:color w:val="000000"/>
        </w:rPr>
        <w:t xml:space="preserve">　</w:t>
      </w:r>
      <w:r w:rsidRPr="00DA7691">
        <w:rPr>
          <w:rFonts w:ascii="標楷體" w:hAnsi="標楷體" w:hint="eastAsia"/>
          <w:color w:val="000000"/>
        </w:rPr>
        <w:t>(Ｂ)可以炫耀自己很聰明</w:t>
      </w:r>
      <w:r w:rsidRPr="00DA7691">
        <w:rPr>
          <w:rFonts w:hint="eastAsia"/>
          <w:color w:val="000000"/>
        </w:rPr>
        <w:t xml:space="preserve">　</w:t>
      </w:r>
      <w:r w:rsidRPr="00DA7691">
        <w:rPr>
          <w:rFonts w:ascii="標楷體" w:hAnsi="標楷體" w:hint="eastAsia"/>
          <w:color w:val="000000"/>
        </w:rPr>
        <w:t>(Ｃ)可以避免重複犯錯</w:t>
      </w:r>
      <w:r w:rsidRPr="00DA7691">
        <w:rPr>
          <w:rFonts w:hint="eastAsia"/>
          <w:color w:val="000000"/>
        </w:rPr>
        <w:t xml:space="preserve">　</w:t>
      </w:r>
      <w:r w:rsidRPr="00DA7691">
        <w:rPr>
          <w:rFonts w:ascii="標楷體" w:hAnsi="標楷體" w:hint="eastAsia"/>
          <w:color w:val="000000"/>
        </w:rPr>
        <w:t>(Ｄ)可以讓自己很忙</w:t>
      </w:r>
    </w:p>
    <w:p w14:paraId="194F553B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0" w:name="Z_afaec56e_4473_4f8a_8c00_df3a9850d37c"/>
      <w:bookmarkEnd w:id="19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關於學習阻力的敘述，何者正確？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不要管阻力，照自己的方式學習就好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能夠調整的就該去調整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增加學習助力就可以抵消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對不同人而言可能阻力是助力。</w:t>
      </w:r>
    </w:p>
    <w:p w14:paraId="13856CBD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1" w:name="Z_f7f84946_5488_43a0_8fc3_c2edb2c5126e"/>
      <w:bookmarkEnd w:id="20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使用網路會遇到的問題，以下那些何者正確？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網路霸凌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網路謠言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網路沉迷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以上皆是。</w:t>
      </w:r>
    </w:p>
    <w:p w14:paraId="00A939E6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2" w:name="Z_64ab556a_edeb_4034_8aac_ec38e48da55a"/>
      <w:bookmarkEnd w:id="21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以下關於利用網路交友的敘述，何者正確？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要放上最吸引人的照片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要把自己的生活都公開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要照自己意願放置資訊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要把生日打上才能慶生。</w:t>
      </w:r>
    </w:p>
    <w:p w14:paraId="771ED89C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3" w:name="Z_0623babf_1e5f_4fbf_ac2e_c248fd0828eb"/>
      <w:bookmarkEnd w:id="22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以下關於增加人際關係的方法，何者正確？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尊重同學發言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做好自己責任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講話溫和有禮貌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以上皆是。</w:t>
      </w:r>
    </w:p>
    <w:p w14:paraId="7568D161" w14:textId="77777777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4" w:name="Z_63a2a82d_c82b_4c6f_8395_9ee953139f76"/>
      <w:bookmarkEnd w:id="23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 xml:space="preserve">以下關於傾聽對方的心態的敘述，何者正確？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Pr="00C3763D">
        <w:rPr>
          <w:rFonts w:hint="eastAsia"/>
          <w:color w:val="000000"/>
        </w:rPr>
        <w:t xml:space="preserve">保有好奇心　</w:t>
      </w:r>
      <w:r w:rsidRPr="00C3763D">
        <w:rPr>
          <w:rFonts w:ascii="標楷體" w:hAnsi="標楷體" w:hint="eastAsia"/>
          <w:color w:val="000000"/>
        </w:rPr>
        <w:t>(Ｂ)</w:t>
      </w:r>
      <w:r w:rsidRPr="00C3763D">
        <w:rPr>
          <w:rFonts w:hint="eastAsia"/>
          <w:color w:val="000000"/>
        </w:rPr>
        <w:t xml:space="preserve">要回應自己觀點　</w:t>
      </w:r>
      <w:r w:rsidRPr="00C3763D">
        <w:rPr>
          <w:rFonts w:ascii="標楷體" w:hAnsi="標楷體" w:hint="eastAsia"/>
          <w:color w:val="000000"/>
        </w:rPr>
        <w:t>(Ｃ)</w:t>
      </w:r>
      <w:r w:rsidRPr="00C3763D">
        <w:rPr>
          <w:rFonts w:hint="eastAsia"/>
          <w:color w:val="000000"/>
        </w:rPr>
        <w:t xml:space="preserve">自己不發表意見　</w:t>
      </w:r>
      <w:r w:rsidRPr="00C3763D">
        <w:rPr>
          <w:rFonts w:ascii="標楷體" w:hAnsi="標楷體" w:hint="eastAsia"/>
          <w:color w:val="000000"/>
        </w:rPr>
        <w:t>(Ｄ)</w:t>
      </w:r>
      <w:r w:rsidRPr="00C3763D">
        <w:rPr>
          <w:rFonts w:hint="eastAsia"/>
          <w:color w:val="000000"/>
        </w:rPr>
        <w:t>指正對方說錯的內容。</w:t>
      </w:r>
    </w:p>
    <w:p w14:paraId="51357398" w14:textId="5A49742E" w:rsidR="001C1A98" w:rsidRDefault="00000000">
      <w:pPr>
        <w:pStyle w:val="Normal9b55dd85-62a7-489f-9cfb-1df057314375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5" w:name="Z_ffa7fba2_a3b7_4082_84fb_aa597d2b1f81"/>
      <w:bookmarkEnd w:id="24"/>
      <w:r>
        <w:rPr>
          <w:color w:val="000000"/>
        </w:rPr>
        <w:t xml:space="preserve">(   ) </w:t>
      </w:r>
      <w:r w:rsidRPr="00C3763D">
        <w:rPr>
          <w:rFonts w:hint="eastAsia"/>
          <w:color w:val="000000"/>
        </w:rPr>
        <w:t>以下</w:t>
      </w:r>
      <w:r w:rsidR="006950A4">
        <w:rPr>
          <w:rFonts w:hint="eastAsia"/>
          <w:color w:val="000000"/>
        </w:rPr>
        <w:t>哪一項不是我訊息的溝通方式</w:t>
      </w:r>
      <w:r w:rsidRPr="00C3763D">
        <w:rPr>
          <w:rFonts w:hint="eastAsia"/>
          <w:color w:val="000000"/>
        </w:rPr>
        <w:t xml:space="preserve">？　</w:t>
      </w:r>
      <w:r>
        <w:br/>
      </w:r>
      <w:r w:rsidRPr="00C3763D">
        <w:rPr>
          <w:rFonts w:ascii="標楷體" w:hAnsi="標楷體" w:hint="eastAsia"/>
          <w:color w:val="000000"/>
        </w:rPr>
        <w:t>(Ａ)</w:t>
      </w:r>
      <w:r w:rsidR="006950A4">
        <w:rPr>
          <w:rFonts w:hint="eastAsia"/>
          <w:color w:val="000000"/>
        </w:rPr>
        <w:t>先描述發生的事件</w:t>
      </w:r>
      <w:r w:rsidRPr="00C3763D">
        <w:rPr>
          <w:rFonts w:hint="eastAsia"/>
          <w:color w:val="000000"/>
        </w:rPr>
        <w:t xml:space="preserve">　</w:t>
      </w:r>
      <w:r w:rsidRPr="00C3763D">
        <w:rPr>
          <w:rFonts w:ascii="標楷體" w:hAnsi="標楷體" w:hint="eastAsia"/>
          <w:color w:val="000000"/>
        </w:rPr>
        <w:t>(Ｂ)</w:t>
      </w:r>
      <w:r w:rsidR="006950A4">
        <w:rPr>
          <w:rFonts w:ascii="標楷體" w:hAnsi="標楷體" w:hint="eastAsia"/>
          <w:color w:val="000000"/>
        </w:rPr>
        <w:t>向對方提出質疑</w:t>
      </w:r>
      <w:r w:rsidRPr="00C3763D">
        <w:rPr>
          <w:rFonts w:hint="eastAsia"/>
          <w:color w:val="000000"/>
        </w:rPr>
        <w:t xml:space="preserve">　</w:t>
      </w:r>
      <w:r w:rsidRPr="00C3763D">
        <w:rPr>
          <w:rFonts w:ascii="標楷體" w:hAnsi="標楷體" w:hint="eastAsia"/>
          <w:color w:val="000000"/>
        </w:rPr>
        <w:t>(Ｃ)</w:t>
      </w:r>
      <w:r w:rsidR="006950A4">
        <w:rPr>
          <w:rFonts w:ascii="標楷體" w:hAnsi="標楷體" w:hint="eastAsia"/>
          <w:color w:val="000000"/>
        </w:rPr>
        <w:t>說出你的期望</w:t>
      </w:r>
      <w:r w:rsidRPr="00C3763D">
        <w:rPr>
          <w:rFonts w:hint="eastAsia"/>
          <w:color w:val="000000"/>
        </w:rPr>
        <w:t xml:space="preserve">　</w:t>
      </w:r>
      <w:r w:rsidRPr="00C3763D">
        <w:rPr>
          <w:rFonts w:ascii="標楷體" w:hAnsi="標楷體" w:hint="eastAsia"/>
          <w:color w:val="000000"/>
        </w:rPr>
        <w:t>(Ｄ)</w:t>
      </w:r>
      <w:r w:rsidR="006950A4">
        <w:rPr>
          <w:rFonts w:ascii="標楷體" w:hAnsi="標楷體" w:hint="eastAsia"/>
          <w:color w:val="000000"/>
        </w:rPr>
        <w:t>表達出你的感覺</w:t>
      </w:r>
      <w:r w:rsidRPr="00C3763D">
        <w:rPr>
          <w:rFonts w:hint="eastAsia"/>
          <w:color w:val="000000"/>
        </w:rPr>
        <w:t>。</w:t>
      </w:r>
    </w:p>
    <w:bookmarkEnd w:id="25"/>
    <w:p w14:paraId="0AA063B7" w14:textId="77777777" w:rsidR="001C1A98" w:rsidRDefault="001C1A98">
      <w:pPr>
        <w:pStyle w:val="Normal9b55dd85-62a7-489f-9cfb-1df057314375"/>
        <w:snapToGrid w:val="0"/>
      </w:pPr>
    </w:p>
    <w:sectPr w:rsidR="001C1A98" w:rsidSect="00817CB6">
      <w:type w:val="continuous"/>
      <w:pgSz w:w="14572" w:h="20639"/>
      <w:pgMar w:top="567" w:right="567" w:bottom="567" w:left="567" w:header="720" w:footer="200" w:gutter="0"/>
      <w:cols w:sep="1" w:space="4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04D5" w14:textId="77777777" w:rsidR="005477E5" w:rsidRDefault="005477E5">
      <w:pPr>
        <w:spacing w:line="240" w:lineRule="auto"/>
      </w:pPr>
      <w:r>
        <w:separator/>
      </w:r>
    </w:p>
  </w:endnote>
  <w:endnote w:type="continuationSeparator" w:id="0">
    <w:p w14:paraId="310AB654" w14:textId="77777777" w:rsidR="005477E5" w:rsidRDefault="00547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A0BA3" w14:textId="77777777" w:rsidR="001C1A98" w:rsidRDefault="00000000">
    <w:pPr>
      <w:pStyle w:val="Normal9b55dd85-62a7-489f-9cfb-1df057314375"/>
      <w:framePr w:wrap="around" w:vAnchor="text" w:hAnchor="margin" w:xAlign="center" w:y="1"/>
    </w:pP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  <w:p w14:paraId="341D1E1E" w14:textId="77777777" w:rsidR="001C1A98" w:rsidRDefault="001C1A98">
    <w:pPr>
      <w:pStyle w:val="Normal9b55dd85-62a7-489f-9cfb-1df05731437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7461875"/>
      <w:docPartObj>
        <w:docPartGallery w:val="Page Numbers (Bottom of Page)"/>
        <w:docPartUnique/>
      </w:docPartObj>
    </w:sdtPr>
    <w:sdtContent>
      <w:p w14:paraId="4F606C24" w14:textId="77777777" w:rsidR="001C1A98" w:rsidRDefault="00000000">
        <w:pPr>
          <w:pStyle w:val="Normal9b55dd85-62a7-489f-9cfb-1df05731437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3E0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F60B" w14:textId="77777777" w:rsidR="005477E5" w:rsidRDefault="005477E5">
      <w:pPr>
        <w:spacing w:line="240" w:lineRule="auto"/>
      </w:pPr>
      <w:r>
        <w:separator/>
      </w:r>
    </w:p>
  </w:footnote>
  <w:footnote w:type="continuationSeparator" w:id="0">
    <w:p w14:paraId="575BA9D4" w14:textId="77777777" w:rsidR="005477E5" w:rsidRDefault="005477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C0"/>
    <w:multiLevelType w:val="multilevel"/>
    <w:tmpl w:val="E4C857F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" w15:restartNumberingAfterBreak="0">
    <w:nsid w:val="02731741"/>
    <w:multiLevelType w:val="multilevel"/>
    <w:tmpl w:val="9E689A54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" w15:restartNumberingAfterBreak="0">
    <w:nsid w:val="09A112B5"/>
    <w:multiLevelType w:val="multilevel"/>
    <w:tmpl w:val="BF3C0DFC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" w15:restartNumberingAfterBreak="0">
    <w:nsid w:val="0A0B69F1"/>
    <w:multiLevelType w:val="multilevel"/>
    <w:tmpl w:val="285CD63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AF512C3"/>
    <w:multiLevelType w:val="multilevel"/>
    <w:tmpl w:val="CF184ED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B9665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6" w15:restartNumberingAfterBreak="0">
    <w:nsid w:val="0C7223F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7" w15:restartNumberingAfterBreak="0">
    <w:nsid w:val="10EC740A"/>
    <w:multiLevelType w:val="multilevel"/>
    <w:tmpl w:val="F8E4F694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 w15:restartNumberingAfterBreak="0">
    <w:nsid w:val="119C39C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9" w15:restartNumberingAfterBreak="0">
    <w:nsid w:val="18291195"/>
    <w:multiLevelType w:val="multilevel"/>
    <w:tmpl w:val="4412B120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0" w15:restartNumberingAfterBreak="0">
    <w:nsid w:val="1A974628"/>
    <w:multiLevelType w:val="multilevel"/>
    <w:tmpl w:val="58007A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28807789"/>
    <w:multiLevelType w:val="multilevel"/>
    <w:tmpl w:val="0B8EC860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2" w15:restartNumberingAfterBreak="0">
    <w:nsid w:val="2E5359FB"/>
    <w:multiLevelType w:val="multilevel"/>
    <w:tmpl w:val="6F966066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3" w15:restartNumberingAfterBreak="0">
    <w:nsid w:val="309D2A80"/>
    <w:multiLevelType w:val="multilevel"/>
    <w:tmpl w:val="754A1C7C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4" w15:restartNumberingAfterBreak="0">
    <w:nsid w:val="426A13F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5" w15:restartNumberingAfterBreak="0">
    <w:nsid w:val="479C64BB"/>
    <w:multiLevelType w:val="hybridMultilevel"/>
    <w:tmpl w:val="61626C00"/>
    <w:lvl w:ilvl="0" w:tplc="DB9EFE9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504248B6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E68A7F6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067984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AD89B0C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D84943C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E16E22E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43492B8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3224132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511546"/>
    <w:multiLevelType w:val="hybridMultilevel"/>
    <w:tmpl w:val="A5CE694C"/>
    <w:lvl w:ilvl="0" w:tplc="E32825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10F2639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C4EE990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FE8509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E563236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9792571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9F63990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DA053AE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42495B6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ABD0999"/>
    <w:multiLevelType w:val="multilevel"/>
    <w:tmpl w:val="D9485726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8" w15:restartNumberingAfterBreak="0">
    <w:nsid w:val="4AE91A0F"/>
    <w:multiLevelType w:val="hybridMultilevel"/>
    <w:tmpl w:val="B9D0CF96"/>
    <w:lvl w:ilvl="0" w:tplc="4F26BEB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EB14FFDC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2196BD64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3EB4D57C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8F8A3176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2D8D586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172D72A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2488EF20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678494E0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22D4CE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0" w15:restartNumberingAfterBreak="0">
    <w:nsid w:val="5558534B"/>
    <w:multiLevelType w:val="multilevel"/>
    <w:tmpl w:val="4A60B49A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1" w15:restartNumberingAfterBreak="0">
    <w:nsid w:val="55D63AC4"/>
    <w:multiLevelType w:val="hybridMultilevel"/>
    <w:tmpl w:val="4BE85220"/>
    <w:lvl w:ilvl="0" w:tplc="FA5E84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EC29FD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9BE367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812B2F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2EEE56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14B0E3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A5760ED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2443928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14419D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A484AC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3" w15:restartNumberingAfterBreak="0">
    <w:nsid w:val="5F8376C6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4" w15:restartNumberingAfterBreak="0">
    <w:nsid w:val="609B72D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5" w15:restartNumberingAfterBreak="0">
    <w:nsid w:val="62C731A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6" w15:restartNumberingAfterBreak="0">
    <w:nsid w:val="65827FED"/>
    <w:multiLevelType w:val="multilevel"/>
    <w:tmpl w:val="105285E2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7" w15:restartNumberingAfterBreak="0">
    <w:nsid w:val="75980EF7"/>
    <w:multiLevelType w:val="multilevel"/>
    <w:tmpl w:val="95B0FB12"/>
    <w:lvl w:ilvl="0">
      <w:start w:val="1"/>
      <w:numFmt w:val="taiwaneseCountingThousand"/>
      <w:pStyle w:val="testTypeHeadera2462e7b-49bf-4a4c-a77d-6090cbe98940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8" w15:restartNumberingAfterBreak="0">
    <w:nsid w:val="75D7061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9" w15:restartNumberingAfterBreak="0">
    <w:nsid w:val="786A5606"/>
    <w:multiLevelType w:val="multilevel"/>
    <w:tmpl w:val="EF4CF0F8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7C7E3DA5"/>
    <w:multiLevelType w:val="hybridMultilevel"/>
    <w:tmpl w:val="21D67CAA"/>
    <w:lvl w:ilvl="0" w:tplc="01A8E13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36F26E9A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A7AE33A4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62BC38E6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33D01FA6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AB88135C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BD64C2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AB66FFDA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1A2FE26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47750593">
    <w:abstractNumId w:val="10"/>
  </w:num>
  <w:num w:numId="2" w16cid:durableId="1009915611">
    <w:abstractNumId w:val="3"/>
  </w:num>
  <w:num w:numId="3" w16cid:durableId="620261625">
    <w:abstractNumId w:val="8"/>
  </w:num>
  <w:num w:numId="4" w16cid:durableId="1191068662">
    <w:abstractNumId w:val="19"/>
  </w:num>
  <w:num w:numId="5" w16cid:durableId="1831362139">
    <w:abstractNumId w:val="25"/>
  </w:num>
  <w:num w:numId="6" w16cid:durableId="1970626515">
    <w:abstractNumId w:val="2"/>
  </w:num>
  <w:num w:numId="7" w16cid:durableId="1432778010">
    <w:abstractNumId w:val="17"/>
  </w:num>
  <w:num w:numId="8" w16cid:durableId="950284600">
    <w:abstractNumId w:val="9"/>
  </w:num>
  <w:num w:numId="9" w16cid:durableId="1480460015">
    <w:abstractNumId w:val="22"/>
  </w:num>
  <w:num w:numId="10" w16cid:durableId="561604377">
    <w:abstractNumId w:val="18"/>
  </w:num>
  <w:num w:numId="11" w16cid:durableId="1833639825">
    <w:abstractNumId w:val="28"/>
  </w:num>
  <w:num w:numId="12" w16cid:durableId="802235750">
    <w:abstractNumId w:val="30"/>
  </w:num>
  <w:num w:numId="13" w16cid:durableId="196890191">
    <w:abstractNumId w:val="16"/>
  </w:num>
  <w:num w:numId="14" w16cid:durableId="849753783">
    <w:abstractNumId w:val="26"/>
  </w:num>
  <w:num w:numId="15" w16cid:durableId="1195844029">
    <w:abstractNumId w:val="23"/>
  </w:num>
  <w:num w:numId="16" w16cid:durableId="1104572640">
    <w:abstractNumId w:val="21"/>
  </w:num>
  <w:num w:numId="17" w16cid:durableId="984117511">
    <w:abstractNumId w:val="14"/>
  </w:num>
  <w:num w:numId="18" w16cid:durableId="688994262">
    <w:abstractNumId w:val="20"/>
  </w:num>
  <w:num w:numId="19" w16cid:durableId="1264605231">
    <w:abstractNumId w:val="24"/>
  </w:num>
  <w:num w:numId="20" w16cid:durableId="338699254">
    <w:abstractNumId w:val="0"/>
  </w:num>
  <w:num w:numId="21" w16cid:durableId="832717368">
    <w:abstractNumId w:val="7"/>
  </w:num>
  <w:num w:numId="22" w16cid:durableId="1516118723">
    <w:abstractNumId w:val="1"/>
  </w:num>
  <w:num w:numId="23" w16cid:durableId="911351506">
    <w:abstractNumId w:val="15"/>
  </w:num>
  <w:num w:numId="24" w16cid:durableId="1641619276">
    <w:abstractNumId w:val="5"/>
  </w:num>
  <w:num w:numId="25" w16cid:durableId="477112181">
    <w:abstractNumId w:val="12"/>
  </w:num>
  <w:num w:numId="26" w16cid:durableId="1924410538">
    <w:abstractNumId w:val="11"/>
  </w:num>
  <w:num w:numId="27" w16cid:durableId="859046359">
    <w:abstractNumId w:val="6"/>
  </w:num>
  <w:num w:numId="28" w16cid:durableId="1060330267">
    <w:abstractNumId w:val="4"/>
  </w:num>
  <w:num w:numId="29" w16cid:durableId="979766048">
    <w:abstractNumId w:val="13"/>
  </w:num>
  <w:num w:numId="30" w16cid:durableId="1910965566">
    <w:abstractNumId w:val="27"/>
  </w:num>
  <w:num w:numId="31" w16cid:durableId="1981288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A98"/>
    <w:rsid w:val="00172738"/>
    <w:rsid w:val="001C1A98"/>
    <w:rsid w:val="005477E5"/>
    <w:rsid w:val="006950A4"/>
    <w:rsid w:val="00817CB6"/>
    <w:rsid w:val="00B615E2"/>
    <w:rsid w:val="00D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C2D49"/>
  <w15:docId w15:val="{FF84A902-17A6-4EB9-B6C5-6C817326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2">
    <w:name w:val="heading 2"/>
    <w:basedOn w:val="a"/>
    <w:next w:val="a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3">
    <w:name w:val="heading 3"/>
    <w:basedOn w:val="a"/>
    <w:next w:val="a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樣式1"/>
    <w:basedOn w:val="a"/>
    <w:pPr>
      <w:snapToGrid w:val="0"/>
    </w:pPr>
    <w:rPr>
      <w:b/>
      <w:sz w:val="2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customStyle="1" w:styleId="testTypeHeader">
    <w:name w:val="testTypeHeader"/>
    <w:basedOn w:val="1"/>
    <w:next w:val="a"/>
    <w:autoRedefine/>
    <w:qFormat/>
    <w:pPr>
      <w:numPr>
        <w:numId w:val="29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pPr>
      <w:numPr>
        <w:ilvl w:val="1"/>
        <w:numId w:val="29"/>
      </w:numPr>
      <w:adjustRightInd w:val="0"/>
      <w:snapToGrid w:val="0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467A51"/>
    <w:pPr>
      <w:ind w:leftChars="0" w:left="397"/>
    </w:pPr>
  </w:style>
  <w:style w:type="paragraph" w:customStyle="1" w:styleId="testTypeHeaderA">
    <w:name w:val="testTypeHeaderA_"/>
    <w:basedOn w:val="testTypeHeader"/>
    <w:rsid w:val="004B4057"/>
  </w:style>
  <w:style w:type="paragraph" w:customStyle="1" w:styleId="ac03Header">
    <w:name w:val="ac03Header"/>
    <w:basedOn w:val="noSerialize"/>
    <w:next w:val="a"/>
    <w:autoRedefine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4B4057"/>
  </w:style>
  <w:style w:type="character" w:customStyle="1" w:styleId="a4">
    <w:name w:val="頁首 字元"/>
    <w:link w:val="a3"/>
    <w:uiPriority w:val="99"/>
    <w:rsid w:val="008E1C06"/>
    <w:rPr>
      <w:rFonts w:eastAsia="標楷體"/>
      <w:kern w:val="2"/>
    </w:rPr>
  </w:style>
  <w:style w:type="paragraph" w:styleId="a8">
    <w:name w:val="Balloon Text"/>
    <w:basedOn w:val="a"/>
    <w:link w:val="a9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677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533E00"/>
    <w:rPr>
      <w:rFonts w:eastAsia="標楷體"/>
      <w:kern w:val="2"/>
    </w:rPr>
  </w:style>
  <w:style w:type="paragraph" w:customStyle="1" w:styleId="Normal9b55dd85-62a7-489f-9cfb-1df057314375">
    <w:name w:val="Normal_9b55dd85-62a7-489f-9cfb-1df057314375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a2462e7b-49bf-4a4c-a77d-6090cbe98940">
    <w:name w:val="testTypeHeader_a2462e7b-49bf-4a4c-a77d-6090cbe98940"/>
    <w:next w:val="a"/>
    <w:autoRedefine/>
    <w:qFormat/>
    <w:pPr>
      <w:numPr>
        <w:numId w:val="30"/>
      </w:numPr>
      <w:adjustRightInd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D5-9DA0-4EAA-9A35-4EC67771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1764</Characters>
  <Application>Microsoft Office Word</Application>
  <DocSecurity>0</DocSecurity>
  <Lines>14</Lines>
  <Paragraphs>4</Paragraphs>
  <ScaleCrop>false</ScaleCrop>
  <Company>翰林出版事業股份有限公司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書維 張</cp:lastModifiedBy>
  <cp:revision>5</cp:revision>
  <cp:lastPrinted>1900-12-31T16:00:00Z</cp:lastPrinted>
  <dcterms:created xsi:type="dcterms:W3CDTF">2023-10-06T08:01:00Z</dcterms:created>
  <dcterms:modified xsi:type="dcterms:W3CDTF">2025-06-06T02:58:00Z</dcterms:modified>
</cp:coreProperties>
</file>