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2119A" w14:textId="77777777" w:rsidR="00D1159D" w:rsidRDefault="00000000">
      <w:pPr>
        <w:pStyle w:val="Standard"/>
        <w:jc w:val="center"/>
      </w:pPr>
      <w:r>
        <w:rPr>
          <w:rFonts w:ascii="Times New Roman" w:eastAsia="標楷體" w:hAnsi="Times New Roman" w:cs="Times New Roman"/>
          <w:b/>
          <w:color w:val="000000"/>
          <w:sz w:val="28"/>
          <w:szCs w:val="27"/>
        </w:rPr>
        <w:t>教育部師資培育及藝術教育司</w:t>
      </w:r>
      <w:r>
        <w:rPr>
          <w:rFonts w:ascii="Times New Roman" w:eastAsia="標楷體" w:hAnsi="Times New Roman" w:cs="Times New Roman"/>
          <w:b/>
          <w:color w:val="000000"/>
          <w:sz w:val="28"/>
          <w:szCs w:val="27"/>
        </w:rPr>
        <w:t xml:space="preserve">  </w:t>
      </w:r>
      <w:r>
        <w:rPr>
          <w:rFonts w:ascii="Times New Roman" w:eastAsia="標楷體" w:hAnsi="Times New Roman" w:cs="Times New Roman"/>
          <w:b/>
          <w:color w:val="000000"/>
          <w:sz w:val="28"/>
          <w:szCs w:val="27"/>
        </w:rPr>
        <w:t>商借公立高級中等以下學校教師徵才訊息</w:t>
      </w:r>
    </w:p>
    <w:p w14:paraId="542A2DE4" w14:textId="77777777" w:rsidR="00D1159D" w:rsidRDefault="00D1159D">
      <w:pPr>
        <w:pStyle w:val="Standard"/>
        <w:rPr>
          <w:rFonts w:ascii="Times New Roman" w:eastAsia="標楷體" w:hAnsi="Times New Roman" w:cs="Times New Roman"/>
          <w:color w:val="000000"/>
          <w:sz w:val="27"/>
          <w:szCs w:val="27"/>
        </w:rPr>
      </w:pPr>
    </w:p>
    <w:p w14:paraId="712F61DC" w14:textId="77777777" w:rsidR="00D1159D" w:rsidRDefault="00000000">
      <w:pPr>
        <w:pStyle w:val="a8"/>
        <w:numPr>
          <w:ilvl w:val="0"/>
          <w:numId w:val="6"/>
        </w:numPr>
        <w:ind w:left="567" w:hanging="567"/>
      </w:pPr>
      <w:r>
        <w:rPr>
          <w:rFonts w:ascii="Times New Roman" w:eastAsia="標楷體" w:hAnsi="Times New Roman" w:cs="Times New Roman"/>
          <w:color w:val="000000"/>
          <w:sz w:val="26"/>
          <w:szCs w:val="26"/>
        </w:rPr>
        <w:t>商借教師資格：</w:t>
      </w:r>
    </w:p>
    <w:p w14:paraId="41CA338D" w14:textId="77777777" w:rsidR="00D1159D" w:rsidRDefault="00000000">
      <w:pPr>
        <w:pStyle w:val="a8"/>
        <w:numPr>
          <w:ilvl w:val="0"/>
          <w:numId w:val="7"/>
        </w:numPr>
        <w:ind w:left="1134" w:hanging="763"/>
      </w:pPr>
      <w:r>
        <w:rPr>
          <w:rFonts w:ascii="Times New Roman" w:eastAsia="標楷體" w:hAnsi="Times New Roman" w:cs="Times New Roman"/>
          <w:color w:val="000000"/>
          <w:sz w:val="26"/>
          <w:szCs w:val="26"/>
        </w:rPr>
        <w:t>公立高級中等以下學校（不含偏遠、離島、原住民地區及小型規模學校）之正式合格編制內專任教師。（小型規模學校指全校班級總數在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12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班以下之學校）</w:t>
      </w:r>
    </w:p>
    <w:p w14:paraId="0528812B" w14:textId="77777777" w:rsidR="00D1159D" w:rsidRDefault="00000000">
      <w:pPr>
        <w:pStyle w:val="a8"/>
        <w:numPr>
          <w:ilvl w:val="0"/>
          <w:numId w:val="7"/>
        </w:numPr>
        <w:ind w:left="1134" w:hanging="708"/>
      </w:pPr>
      <w:r>
        <w:rPr>
          <w:rFonts w:ascii="Times New Roman" w:eastAsia="標楷體" w:hAnsi="Times New Roman" w:cs="Times New Roman"/>
          <w:color w:val="000000"/>
          <w:sz w:val="26"/>
          <w:szCs w:val="26"/>
        </w:rPr>
        <w:t>應具有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年以上之任教年資，並具有相關教育行政知能、教育專業及實務經驗，具教育行政經驗及曾參與藝術教或師資培育相關工作者優先考量。</w:t>
      </w:r>
    </w:p>
    <w:p w14:paraId="7DEFF308" w14:textId="77777777" w:rsidR="00D1159D" w:rsidRDefault="00000000">
      <w:pPr>
        <w:pStyle w:val="a8"/>
        <w:numPr>
          <w:ilvl w:val="0"/>
          <w:numId w:val="7"/>
        </w:numPr>
        <w:ind w:left="1134" w:hanging="708"/>
      </w:pPr>
      <w:r>
        <w:rPr>
          <w:rFonts w:ascii="Times New Roman" w:eastAsia="標楷體" w:hAnsi="Times New Roman" w:cs="Times New Roman"/>
          <w:color w:val="000000"/>
          <w:sz w:val="26"/>
          <w:szCs w:val="26"/>
        </w:rPr>
        <w:t>對教學行政工作具服務熱忱，且認真負責者。</w:t>
      </w:r>
    </w:p>
    <w:p w14:paraId="794B84BF" w14:textId="77777777" w:rsidR="00D1159D" w:rsidRDefault="00000000">
      <w:pPr>
        <w:pStyle w:val="a8"/>
        <w:numPr>
          <w:ilvl w:val="0"/>
          <w:numId w:val="7"/>
        </w:numPr>
        <w:ind w:left="1134" w:hanging="708"/>
      </w:pPr>
      <w:r>
        <w:rPr>
          <w:rFonts w:ascii="Times New Roman" w:eastAsia="標楷體" w:hAnsi="Times New Roman" w:cs="Times New Roman"/>
          <w:color w:val="000000"/>
          <w:sz w:val="26"/>
          <w:szCs w:val="26"/>
        </w:rPr>
        <w:t>須熟悉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office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電腦軟體之操作。</w:t>
      </w:r>
    </w:p>
    <w:p w14:paraId="6130838D" w14:textId="77777777" w:rsidR="00D1159D" w:rsidRDefault="00000000">
      <w:pPr>
        <w:pStyle w:val="a8"/>
        <w:numPr>
          <w:ilvl w:val="0"/>
          <w:numId w:val="7"/>
        </w:numPr>
        <w:ind w:left="1134" w:hanging="708"/>
      </w:pPr>
      <w:r>
        <w:rPr>
          <w:rFonts w:ascii="Times New Roman" w:eastAsia="標楷體" w:hAnsi="Times New Roman" w:cs="Times New Roman"/>
          <w:color w:val="000000"/>
          <w:sz w:val="26"/>
          <w:szCs w:val="26"/>
        </w:rPr>
        <w:t>未曾受刑事、懲戒或行政處罰者。</w:t>
      </w:r>
    </w:p>
    <w:p w14:paraId="1D33B548" w14:textId="77777777" w:rsidR="00D1159D" w:rsidRDefault="00000000">
      <w:pPr>
        <w:pStyle w:val="a8"/>
        <w:numPr>
          <w:ilvl w:val="0"/>
          <w:numId w:val="4"/>
        </w:numPr>
        <w:ind w:left="567" w:hanging="567"/>
      </w:pPr>
      <w:r>
        <w:rPr>
          <w:rFonts w:ascii="Times New Roman" w:eastAsia="標楷體" w:hAnsi="Times New Roman" w:cs="Times New Roman"/>
          <w:color w:val="000000"/>
          <w:sz w:val="26"/>
          <w:szCs w:val="26"/>
        </w:rPr>
        <w:t>商借期限：自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115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年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8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月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日起至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116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年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7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月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31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日止，表現良好可續聘。以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年為限，倘有延長商借期間必要者，每次延長期間最長為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年，商借期間合計不得超過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8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年。</w:t>
      </w:r>
    </w:p>
    <w:p w14:paraId="63BE44B3" w14:textId="77777777" w:rsidR="00D1159D" w:rsidRDefault="00000000">
      <w:pPr>
        <w:pStyle w:val="a8"/>
        <w:numPr>
          <w:ilvl w:val="0"/>
          <w:numId w:val="4"/>
        </w:numPr>
        <w:ind w:left="567" w:hanging="567"/>
      </w:pPr>
      <w:r>
        <w:rPr>
          <w:rFonts w:ascii="Times New Roman" w:eastAsia="標楷體" w:hAnsi="Times New Roman" w:cs="Times New Roman"/>
          <w:color w:val="000000"/>
          <w:sz w:val="26"/>
          <w:szCs w:val="26"/>
        </w:rPr>
        <w:t>服務地點：教育部師資培育及藝術教育司（臺北市中正區徐州路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號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12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樓）。</w:t>
      </w:r>
    </w:p>
    <w:p w14:paraId="155E740D" w14:textId="77777777" w:rsidR="00D1159D" w:rsidRDefault="00000000">
      <w:pPr>
        <w:pStyle w:val="a8"/>
        <w:numPr>
          <w:ilvl w:val="0"/>
          <w:numId w:val="4"/>
        </w:numPr>
        <w:ind w:left="567" w:hanging="567"/>
      </w:pPr>
      <w:r>
        <w:rPr>
          <w:rFonts w:ascii="Times New Roman" w:eastAsia="標楷體" w:hAnsi="Times New Roman" w:cs="Times New Roman"/>
          <w:color w:val="000000"/>
          <w:sz w:val="26"/>
          <w:szCs w:val="26"/>
        </w:rPr>
        <w:t>商借名額：藝術教育科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名、綜合企劃科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名。</w:t>
      </w:r>
    </w:p>
    <w:p w14:paraId="6396D536" w14:textId="77777777" w:rsidR="00D1159D" w:rsidRDefault="00000000">
      <w:pPr>
        <w:pStyle w:val="a8"/>
        <w:numPr>
          <w:ilvl w:val="0"/>
          <w:numId w:val="4"/>
        </w:numPr>
        <w:ind w:left="567" w:hanging="567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辦理業務：</w:t>
      </w:r>
    </w:p>
    <w:p w14:paraId="2C7E6531" w14:textId="77777777" w:rsidR="00D1159D" w:rsidRDefault="00000000">
      <w:pPr>
        <w:pStyle w:val="a8"/>
        <w:numPr>
          <w:ilvl w:val="0"/>
          <w:numId w:val="8"/>
        </w:numPr>
        <w:ind w:left="567" w:hanging="567"/>
        <w:rPr>
          <w:rFonts w:ascii="Times New Roman" w:eastAsia="標楷體" w:hAnsi="Times New Roman" w:cs="Times New Roman"/>
          <w:color w:val="000000"/>
          <w:sz w:val="26"/>
          <w:szCs w:val="26"/>
        </w:rPr>
      </w:pPr>
      <w:r>
        <w:rPr>
          <w:rFonts w:ascii="Times New Roman" w:eastAsia="標楷體" w:hAnsi="Times New Roman" w:cs="Times New Roman"/>
          <w:color w:val="000000"/>
          <w:sz w:val="26"/>
          <w:szCs w:val="26"/>
        </w:rPr>
        <w:t>藝術教育科：推動一般藝術教育與美感教育相關計畫；辦理高級中等以下學校藝術才能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(</w:t>
      </w:r>
      <w:proofErr w:type="gramStart"/>
      <w:r>
        <w:rPr>
          <w:rFonts w:ascii="Times New Roman" w:eastAsia="標楷體" w:hAnsi="Times New Roman" w:cs="Times New Roman"/>
          <w:color w:val="000000"/>
          <w:sz w:val="26"/>
          <w:szCs w:val="26"/>
        </w:rPr>
        <w:t>含資賦</w:t>
      </w:r>
      <w:proofErr w:type="gramEnd"/>
      <w:r>
        <w:rPr>
          <w:rFonts w:ascii="Times New Roman" w:eastAsia="標楷體" w:hAnsi="Times New Roman" w:cs="Times New Roman"/>
          <w:color w:val="000000"/>
          <w:sz w:val="26"/>
          <w:szCs w:val="26"/>
        </w:rPr>
        <w:t>優異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班及藝術競賽等專業藝術教育事宜。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 xml:space="preserve"> </w:t>
      </w:r>
    </w:p>
    <w:p w14:paraId="07FCC3D9" w14:textId="77777777" w:rsidR="00D1159D" w:rsidRDefault="00000000">
      <w:pPr>
        <w:pStyle w:val="a8"/>
        <w:numPr>
          <w:ilvl w:val="0"/>
          <w:numId w:val="8"/>
        </w:numPr>
        <w:ind w:left="567" w:hanging="567"/>
        <w:rPr>
          <w:rFonts w:ascii="Times New Roman" w:eastAsia="標楷體" w:hAnsi="Times New Roman" w:cs="Times New Roman"/>
          <w:color w:val="000000"/>
          <w:sz w:val="26"/>
          <w:szCs w:val="26"/>
        </w:rPr>
      </w:pPr>
      <w:r>
        <w:rPr>
          <w:rFonts w:ascii="Times New Roman" w:eastAsia="標楷體" w:hAnsi="Times New Roman" w:cs="Times New Roman"/>
          <w:color w:val="000000"/>
          <w:sz w:val="26"/>
          <w:szCs w:val="26"/>
        </w:rPr>
        <w:t>綜合企劃科：統籌全國教育實習資訊平</w:t>
      </w:r>
      <w:proofErr w:type="gramStart"/>
      <w:r>
        <w:rPr>
          <w:rFonts w:ascii="Times New Roman" w:eastAsia="標楷體" w:hAnsi="Times New Roman" w:cs="Times New Roman"/>
          <w:color w:val="000000"/>
          <w:sz w:val="26"/>
          <w:szCs w:val="26"/>
        </w:rPr>
        <w:t>臺</w:t>
      </w:r>
      <w:proofErr w:type="gramEnd"/>
      <w:r>
        <w:rPr>
          <w:rFonts w:ascii="Times New Roman" w:eastAsia="標楷體" w:hAnsi="Times New Roman" w:cs="Times New Roman"/>
          <w:color w:val="000000"/>
          <w:sz w:val="26"/>
          <w:szCs w:val="26"/>
        </w:rPr>
        <w:t>之維運督導，並負責實習輔導經費補助等事宜。</w:t>
      </w:r>
    </w:p>
    <w:p w14:paraId="06F21468" w14:textId="77777777" w:rsidR="00D1159D" w:rsidRDefault="00000000">
      <w:pPr>
        <w:pStyle w:val="a8"/>
        <w:widowControl/>
        <w:numPr>
          <w:ilvl w:val="0"/>
          <w:numId w:val="4"/>
        </w:numPr>
        <w:ind w:left="567" w:hanging="567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其餘事項依所附作業原則及相關規定辦理。</w:t>
      </w:r>
    </w:p>
    <w:p w14:paraId="10059295" w14:textId="77777777" w:rsidR="00D1159D" w:rsidRDefault="00000000">
      <w:pPr>
        <w:pStyle w:val="a8"/>
        <w:widowControl/>
        <w:numPr>
          <w:ilvl w:val="0"/>
          <w:numId w:val="4"/>
        </w:numPr>
        <w:ind w:left="567" w:hanging="567"/>
      </w:pPr>
      <w:r>
        <w:rPr>
          <w:rFonts w:ascii="Times New Roman" w:eastAsia="標楷體" w:hAnsi="Times New Roman" w:cs="Times New Roman"/>
          <w:sz w:val="26"/>
          <w:szCs w:val="26"/>
        </w:rPr>
        <w:t>意者請即日起至</w:t>
      </w:r>
      <w:r>
        <w:rPr>
          <w:rFonts w:ascii="Times New Roman" w:eastAsia="標楷體" w:hAnsi="Times New Roman" w:cs="Times New Roman"/>
          <w:sz w:val="26"/>
          <w:szCs w:val="26"/>
        </w:rPr>
        <w:t>115</w:t>
      </w:r>
      <w:r>
        <w:rPr>
          <w:rFonts w:ascii="Times New Roman" w:eastAsia="標楷體" w:hAnsi="Times New Roman" w:cs="Times New Roman"/>
          <w:sz w:val="26"/>
          <w:szCs w:val="26"/>
        </w:rPr>
        <w:t>年</w:t>
      </w:r>
      <w:r>
        <w:rPr>
          <w:rFonts w:ascii="Times New Roman" w:eastAsia="標楷體" w:hAnsi="Times New Roman" w:cs="Times New Roman"/>
          <w:sz w:val="26"/>
          <w:szCs w:val="26"/>
        </w:rPr>
        <w:t>4</w:t>
      </w:r>
      <w:r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/>
          <w:sz w:val="26"/>
          <w:szCs w:val="26"/>
        </w:rPr>
        <w:t>10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日（星期五）前將簡歷表以電子郵件寄至謝文瑾專員電子信箱：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wenchin@mail.moe.gov.tw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，連絡電話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(02)7736-6309</w:t>
      </w:r>
      <w:r>
        <w:rPr>
          <w:rFonts w:ascii="Times New Roman" w:eastAsia="標楷體" w:hAnsi="Times New Roman" w:cs="Times New Roman"/>
          <w:color w:val="000000"/>
          <w:sz w:val="26"/>
          <w:szCs w:val="26"/>
        </w:rPr>
        <w:t>。</w:t>
      </w:r>
    </w:p>
    <w:p w14:paraId="40D50577" w14:textId="77777777" w:rsidR="00D1159D" w:rsidRDefault="00D1159D">
      <w:pPr>
        <w:pStyle w:val="Standard"/>
        <w:widowControl/>
        <w:rPr>
          <w:rFonts w:ascii="Times New Roman" w:eastAsia="標楷體" w:hAnsi="Times New Roman" w:cs="Times New Roman"/>
          <w:color w:val="000000"/>
          <w:sz w:val="27"/>
          <w:szCs w:val="27"/>
        </w:rPr>
      </w:pPr>
    </w:p>
    <w:p w14:paraId="473F8DEE" w14:textId="77777777" w:rsidR="00D1159D" w:rsidRDefault="00D1159D">
      <w:pPr>
        <w:pStyle w:val="Standard"/>
        <w:widowControl/>
        <w:rPr>
          <w:rFonts w:ascii="Times New Roman" w:eastAsia="標楷體" w:hAnsi="Times New Roman" w:cs="Times New Roman"/>
          <w:color w:val="000000"/>
          <w:sz w:val="27"/>
          <w:szCs w:val="27"/>
        </w:rPr>
      </w:pPr>
    </w:p>
    <w:p w14:paraId="6C34CC49" w14:textId="77777777" w:rsidR="00D1159D" w:rsidRDefault="00000000">
      <w:pPr>
        <w:pStyle w:val="Standard"/>
        <w:pageBreakBefore/>
        <w:spacing w:line="400" w:lineRule="exact"/>
        <w:jc w:val="center"/>
      </w:pPr>
      <w:r>
        <w:rPr>
          <w:rFonts w:ascii="Times New Roman" w:eastAsia="標楷體" w:hAnsi="Times New Roman" w:cs="Times New Roman"/>
          <w:color w:val="000000"/>
          <w:sz w:val="32"/>
          <w:szCs w:val="40"/>
        </w:rPr>
        <w:lastRenderedPageBreak/>
        <w:t>教育部師資培育及藝術</w:t>
      </w:r>
      <w:proofErr w:type="gramStart"/>
      <w:r>
        <w:rPr>
          <w:rFonts w:ascii="Times New Roman" w:eastAsia="標楷體" w:hAnsi="Times New Roman" w:cs="Times New Roman"/>
          <w:color w:val="000000"/>
          <w:sz w:val="32"/>
          <w:szCs w:val="40"/>
        </w:rPr>
        <w:t>教育司商借</w:t>
      </w:r>
      <w:proofErr w:type="gramEnd"/>
      <w:r>
        <w:rPr>
          <w:rFonts w:ascii="Times New Roman" w:eastAsia="標楷體" w:hAnsi="Times New Roman" w:cs="Times New Roman"/>
          <w:color w:val="000000"/>
          <w:sz w:val="32"/>
          <w:szCs w:val="40"/>
        </w:rPr>
        <w:t>公立高級中等以下學校教師簡歷表</w:t>
      </w:r>
    </w:p>
    <w:p w14:paraId="408DEAC8" w14:textId="77777777" w:rsidR="00D1159D" w:rsidRDefault="00000000">
      <w:pPr>
        <w:pStyle w:val="Standard"/>
        <w:spacing w:before="180" w:line="400" w:lineRule="exact"/>
        <w:jc w:val="center"/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投件科別：</w:t>
      </w:r>
      <w:r>
        <w:rPr>
          <w:rFonts w:ascii="Times New Roman" w:eastAsia="標楷體" w:hAnsi="Times New Roman" w:cs="Times New Roman"/>
          <w:sz w:val="28"/>
          <w:szCs w:val="28"/>
        </w:rPr>
        <w:t>□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藝術教育科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</w:rPr>
        <w:t>□</w:t>
      </w:r>
      <w:r>
        <w:rPr>
          <w:rFonts w:ascii="Times New Roman" w:eastAsia="標楷體" w:hAnsi="Times New Roman" w:cs="Times New Roman"/>
          <w:sz w:val="28"/>
          <w:szCs w:val="28"/>
        </w:rPr>
        <w:t>綜合企劃科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>
        <w:rPr>
          <w:rFonts w:ascii="Times New Roman" w:eastAsia="標楷體" w:hAnsi="Times New Roman" w:cs="Times New Roman"/>
          <w:sz w:val="28"/>
          <w:szCs w:val="28"/>
        </w:rPr>
        <w:t>擇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>
        <w:rPr>
          <w:rFonts w:ascii="Times New Roman" w:eastAsia="標楷體" w:hAnsi="Times New Roman" w:cs="Times New Roman"/>
          <w:sz w:val="28"/>
          <w:szCs w:val="28"/>
        </w:rPr>
        <w:t>或全選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1F74C19E" w14:textId="77777777" w:rsidR="00D1159D" w:rsidRDefault="00000000">
      <w:pPr>
        <w:pStyle w:val="Standard"/>
        <w:spacing w:line="400" w:lineRule="exact"/>
      </w:pPr>
      <w:r>
        <w:rPr>
          <w:rFonts w:ascii="Times New Roman" w:eastAsia="標楷體" w:hAnsi="Times New Roman" w:cs="Times New Roman"/>
          <w:color w:val="000000"/>
        </w:rPr>
        <w:t>一、個人基本資料：</w:t>
      </w:r>
    </w:p>
    <w:tbl>
      <w:tblPr>
        <w:tblW w:w="9667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6"/>
        <w:gridCol w:w="2508"/>
        <w:gridCol w:w="1134"/>
        <w:gridCol w:w="3118"/>
      </w:tblGrid>
      <w:tr w:rsidR="00D1159D" w14:paraId="1C70D1BA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47E66" w14:textId="77777777" w:rsidR="00D1159D" w:rsidRDefault="00000000">
            <w:pPr>
              <w:pStyle w:val="Standard"/>
              <w:jc w:val="center"/>
            </w:pPr>
            <w:r>
              <w:rPr>
                <w:rFonts w:ascii="Times New Roman" w:eastAsia="標楷體" w:hAnsi="Times New Roman" w:cs="Times New Roman"/>
                <w:kern w:val="0"/>
              </w:rPr>
              <w:t>照片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E1EB24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服務學校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06A6FD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0E266" w14:textId="77777777" w:rsidR="00D1159D" w:rsidRDefault="00000000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現　職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A1628" w14:textId="77777777" w:rsidR="00D1159D" w:rsidRDefault="00000000">
            <w:pPr>
              <w:pStyle w:val="Standard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□主任□組長□教師</w:t>
            </w:r>
          </w:p>
        </w:tc>
      </w:tr>
      <w:tr w:rsidR="00D1159D" w14:paraId="4EAAD30D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A9FB4" w14:textId="77777777" w:rsidR="00D1159D" w:rsidRDefault="00D1159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3D9765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姓</w:t>
            </w:r>
            <w:r>
              <w:rPr>
                <w:rFonts w:ascii="Times New Roman" w:eastAsia="標楷體" w:hAnsi="Times New Roman" w:cs="Times New Roman"/>
                <w:color w:val="000000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color w:val="000000"/>
              </w:rPr>
              <w:t>名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E5B51B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17981" w14:textId="77777777" w:rsidR="00D1159D" w:rsidRDefault="00000000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性</w:t>
            </w:r>
            <w:r>
              <w:rPr>
                <w:rFonts w:ascii="Times New Roman" w:eastAsia="標楷體" w:hAnsi="Times New Roman" w:cs="Times New Roman"/>
              </w:rPr>
              <w:t xml:space="preserve">  </w:t>
            </w:r>
            <w:r>
              <w:rPr>
                <w:rFonts w:ascii="Times New Roman" w:eastAsia="標楷體" w:hAnsi="Times New Roman" w:cs="Times New Roman"/>
              </w:rPr>
              <w:t>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F1DE6" w14:textId="77777777" w:rsidR="00D1159D" w:rsidRDefault="00000000">
            <w:pPr>
              <w:pStyle w:val="Standard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 xml:space="preserve">　　□男　　　　□女　</w:t>
            </w:r>
          </w:p>
        </w:tc>
      </w:tr>
      <w:tr w:rsidR="00D1159D" w14:paraId="5D08B0C0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F730A" w14:textId="77777777" w:rsidR="00D1159D" w:rsidRDefault="00D1159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9D0DE3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2AB3B3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3CCC26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E-MAIL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70736C" w14:textId="77777777" w:rsidR="00D1159D" w:rsidRDefault="00D1159D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D1159D" w14:paraId="217E2B1F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71B0A2" w14:textId="77777777" w:rsidR="00D1159D" w:rsidRDefault="00D1159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920C7E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通訊地址</w:t>
            </w:r>
          </w:p>
        </w:tc>
        <w:tc>
          <w:tcPr>
            <w:tcW w:w="6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F62F38" w14:textId="77777777" w:rsidR="00D1159D" w:rsidRDefault="00D1159D">
            <w:pPr>
              <w:pStyle w:val="Standard"/>
              <w:spacing w:line="400" w:lineRule="exact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  <w:tr w:rsidR="00D1159D" w14:paraId="49532DFF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90B73" w14:textId="77777777" w:rsidR="00D1159D" w:rsidRDefault="00D1159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48DD53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聯絡電話</w:t>
            </w:r>
          </w:p>
        </w:tc>
        <w:tc>
          <w:tcPr>
            <w:tcW w:w="6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F6284" w14:textId="77777777" w:rsidR="00D1159D" w:rsidRDefault="00000000">
            <w:pPr>
              <w:pStyle w:val="Standard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（</w:t>
            </w:r>
            <w:r>
              <w:rPr>
                <w:rFonts w:ascii="Times New Roman" w:eastAsia="標楷體" w:hAnsi="Times New Roman" w:cs="Times New Roman"/>
                <w:color w:val="000000"/>
              </w:rPr>
              <w:t>M</w:t>
            </w:r>
            <w:r>
              <w:rPr>
                <w:rFonts w:ascii="Times New Roman" w:eastAsia="標楷體" w:hAnsi="Times New Roman" w:cs="Times New Roman"/>
                <w:color w:val="000000"/>
              </w:rPr>
              <w:t>）</w:t>
            </w:r>
            <w:r>
              <w:rPr>
                <w:rFonts w:ascii="Times New Roman" w:eastAsia="標楷體" w:hAnsi="Times New Roman" w:cs="Times New Roman"/>
                <w:color w:val="000000"/>
              </w:rPr>
              <w:t xml:space="preserve">         </w:t>
            </w:r>
            <w:r>
              <w:rPr>
                <w:rFonts w:ascii="Times New Roman" w:eastAsia="標楷體" w:hAnsi="Times New Roman" w:cs="Times New Roman"/>
                <w:color w:val="000000"/>
              </w:rPr>
              <w:t xml:space="preserve">　　　</w:t>
            </w:r>
            <w:r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/>
              </w:rPr>
              <w:t>（</w:t>
            </w:r>
            <w:r>
              <w:rPr>
                <w:rFonts w:ascii="Times New Roman" w:eastAsia="標楷體" w:hAnsi="Times New Roman" w:cs="Times New Roman"/>
                <w:color w:val="000000"/>
              </w:rPr>
              <w:t>H</w:t>
            </w:r>
            <w:r>
              <w:rPr>
                <w:rFonts w:ascii="Times New Roman" w:eastAsia="標楷體" w:hAnsi="Times New Roman" w:cs="Times New Roman"/>
                <w:color w:val="000000"/>
              </w:rPr>
              <w:t>）</w:t>
            </w:r>
          </w:p>
        </w:tc>
      </w:tr>
    </w:tbl>
    <w:p w14:paraId="17186834" w14:textId="77777777" w:rsidR="00D1159D" w:rsidRDefault="00000000">
      <w:pPr>
        <w:pStyle w:val="Standard"/>
        <w:spacing w:line="400" w:lineRule="exact"/>
      </w:pPr>
      <w:r>
        <w:rPr>
          <w:rFonts w:ascii="Times New Roman" w:eastAsia="標楷體" w:hAnsi="Times New Roman" w:cs="Times New Roman"/>
          <w:color w:val="000000"/>
        </w:rPr>
        <w:t>二、學歷：</w:t>
      </w:r>
    </w:p>
    <w:tbl>
      <w:tblPr>
        <w:tblW w:w="9645" w:type="dxa"/>
        <w:tblInd w:w="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2554"/>
        <w:gridCol w:w="2696"/>
        <w:gridCol w:w="1559"/>
      </w:tblGrid>
      <w:tr w:rsidR="00D1159D" w14:paraId="1272FEB9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26131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學校名稱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76786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/>
              </w:rPr>
              <w:t>院系科組別</w:t>
            </w:r>
            <w:proofErr w:type="gram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B4789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起訖時間</w:t>
            </w:r>
          </w:p>
          <w:p w14:paraId="39443407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年月日～年月日</w:t>
            </w:r>
          </w:p>
          <w:p w14:paraId="088CC18B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年月日～年月日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E9B289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畢（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</w:rPr>
              <w:t>肄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</w:rPr>
              <w:t>）業</w:t>
            </w:r>
          </w:p>
        </w:tc>
      </w:tr>
      <w:tr w:rsidR="00D1159D" w14:paraId="49B75085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A2C796" w14:textId="77777777" w:rsidR="00D1159D" w:rsidRDefault="00D1159D">
            <w:pPr>
              <w:pStyle w:val="Standard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FB12A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C72C6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5BD996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  <w:tr w:rsidR="00D1159D" w14:paraId="33F854C4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8CFEB" w14:textId="77777777" w:rsidR="00D1159D" w:rsidRDefault="00D1159D">
            <w:pPr>
              <w:pStyle w:val="Standard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6D166E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24C4F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363E13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  <w:tr w:rsidR="00D1159D" w14:paraId="585DC3E9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8B254" w14:textId="77777777" w:rsidR="00D1159D" w:rsidRDefault="00D1159D">
            <w:pPr>
              <w:pStyle w:val="Standard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E132A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1F325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89B7D1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</w:tbl>
    <w:p w14:paraId="2031AC92" w14:textId="77777777" w:rsidR="00D1159D" w:rsidRDefault="00000000">
      <w:pPr>
        <w:pStyle w:val="Standard"/>
        <w:spacing w:line="400" w:lineRule="exact"/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/>
          <w:color w:val="000000"/>
        </w:rPr>
        <w:t>三、經歷：</w:t>
      </w:r>
    </w:p>
    <w:p w14:paraId="2CB6183C" w14:textId="77777777" w:rsidR="00D1159D" w:rsidRDefault="00000000">
      <w:pPr>
        <w:pStyle w:val="Standard"/>
        <w:spacing w:line="400" w:lineRule="exact"/>
      </w:pPr>
      <w:r>
        <w:rPr>
          <w:rFonts w:ascii="Times New Roman" w:eastAsia="標楷體" w:hAnsi="Times New Roman" w:cs="Times New Roman"/>
          <w:color w:val="000000"/>
        </w:rPr>
        <w:t>確認符合資格者請打勾：</w:t>
      </w:r>
      <w:r>
        <w:rPr>
          <w:rFonts w:ascii="Times New Roman" w:eastAsia="標楷體" w:hAnsi="Times New Roman" w:cs="Times New Roman"/>
          <w:color w:val="000000"/>
        </w:rPr>
        <w:t>□</w:t>
      </w:r>
      <w:r>
        <w:rPr>
          <w:rFonts w:ascii="Times New Roman" w:eastAsia="標楷體" w:hAnsi="Times New Roman" w:cs="Times New Roman"/>
        </w:rPr>
        <w:t>目前服務學校非屬偏遠、離島、原住民地區及小型規模學校（全校班級總數在</w:t>
      </w:r>
      <w:r>
        <w:rPr>
          <w:rFonts w:ascii="Times New Roman" w:eastAsia="標楷體" w:hAnsi="Times New Roman" w:cs="Times New Roman"/>
        </w:rPr>
        <w:t>12</w:t>
      </w:r>
      <w:r>
        <w:rPr>
          <w:rFonts w:ascii="Times New Roman" w:eastAsia="標楷體" w:hAnsi="Times New Roman" w:cs="Times New Roman"/>
        </w:rPr>
        <w:t>班以下之學校）。</w:t>
      </w:r>
    </w:p>
    <w:tbl>
      <w:tblPr>
        <w:tblW w:w="9645" w:type="dxa"/>
        <w:tblInd w:w="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9"/>
        <w:gridCol w:w="2696"/>
        <w:gridCol w:w="1560"/>
      </w:tblGrid>
      <w:tr w:rsidR="00D1159D" w14:paraId="3ED38D78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CC7C4D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服務學校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99341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起訖時間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22F311" w14:textId="77777777" w:rsidR="00D1159D" w:rsidRDefault="00000000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教學年資</w:t>
            </w:r>
          </w:p>
        </w:tc>
      </w:tr>
      <w:tr w:rsidR="00D1159D" w14:paraId="31BEFC9E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E71A92" w14:textId="77777777" w:rsidR="00D1159D" w:rsidRDefault="00D1159D">
            <w:pPr>
              <w:pStyle w:val="Standard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3350C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46D750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  <w:tr w:rsidR="00D1159D" w14:paraId="1CC40B2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EE0A1A" w14:textId="77777777" w:rsidR="00D1159D" w:rsidRDefault="00D1159D">
            <w:pPr>
              <w:pStyle w:val="Standard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62C9B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EA3A1C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  <w:tr w:rsidR="00D1159D" w14:paraId="0810032A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EBCB5B" w14:textId="77777777" w:rsidR="00D1159D" w:rsidRDefault="00D1159D">
            <w:pPr>
              <w:pStyle w:val="Standard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517C9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CE3690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  <w:tr w:rsidR="00D1159D" w14:paraId="4F4CF74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56155B" w14:textId="77777777" w:rsidR="00D1159D" w:rsidRDefault="00D1159D">
            <w:pPr>
              <w:pStyle w:val="Standard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E3F9E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5B5807" w14:textId="77777777" w:rsidR="00D1159D" w:rsidRDefault="00D1159D">
            <w:pPr>
              <w:pStyle w:val="Standard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</w:tbl>
    <w:p w14:paraId="56B67C56" w14:textId="77777777" w:rsidR="00D1159D" w:rsidRDefault="00000000">
      <w:pPr>
        <w:pStyle w:val="Standard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四、專長</w:t>
      </w: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/>
        </w:rPr>
        <w:t>或證照</w:t>
      </w:r>
      <w:r>
        <w:rPr>
          <w:rFonts w:ascii="Times New Roman" w:eastAsia="標楷體" w:hAnsi="Times New Roman" w:cs="Times New Roman"/>
        </w:rPr>
        <w:t>)</w:t>
      </w:r>
    </w:p>
    <w:tbl>
      <w:tblPr>
        <w:tblW w:w="9645" w:type="dxa"/>
        <w:tblInd w:w="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6809"/>
      </w:tblGrid>
      <w:tr w:rsidR="00D1159D" w14:paraId="11669937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2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CD585" w14:textId="77777777" w:rsidR="00D1159D" w:rsidRDefault="00000000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項目</w:t>
            </w: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826D6" w14:textId="77777777" w:rsidR="00D1159D" w:rsidRDefault="00000000">
            <w:pPr>
              <w:pStyle w:val="Standard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說明</w:t>
            </w:r>
          </w:p>
        </w:tc>
      </w:tr>
      <w:tr w:rsidR="00D1159D" w14:paraId="4F32EBEA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092AC" w14:textId="77777777" w:rsidR="00D1159D" w:rsidRDefault="00D1159D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79319" w14:textId="77777777" w:rsidR="00D1159D" w:rsidRDefault="00D1159D">
            <w:pPr>
              <w:pStyle w:val="Standard"/>
              <w:rPr>
                <w:rFonts w:ascii="Times New Roman" w:eastAsia="標楷體" w:hAnsi="Times New Roman" w:cs="Times New Roman"/>
              </w:rPr>
            </w:pPr>
          </w:p>
        </w:tc>
      </w:tr>
      <w:tr w:rsidR="00D1159D" w14:paraId="4908F538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2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154EF" w14:textId="77777777" w:rsidR="00D1159D" w:rsidRDefault="00D1159D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4485D" w14:textId="77777777" w:rsidR="00D1159D" w:rsidRDefault="00D1159D">
            <w:pPr>
              <w:pStyle w:val="Standard"/>
              <w:rPr>
                <w:rFonts w:ascii="Times New Roman" w:eastAsia="標楷體" w:hAnsi="Times New Roman" w:cs="Times New Roman"/>
              </w:rPr>
            </w:pPr>
          </w:p>
        </w:tc>
      </w:tr>
      <w:tr w:rsidR="00D1159D" w14:paraId="054DFD89" w14:textId="77777777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28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45296" w14:textId="77777777" w:rsidR="00D1159D" w:rsidRDefault="00D1159D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13E40" w14:textId="77777777" w:rsidR="00D1159D" w:rsidRDefault="00D1159D">
            <w:pPr>
              <w:pStyle w:val="Standard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1C0433E8" w14:textId="77777777" w:rsidR="00D1159D" w:rsidRDefault="00000000">
      <w:pPr>
        <w:pStyle w:val="Standard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五、特殊事蹟</w:t>
      </w:r>
    </w:p>
    <w:tbl>
      <w:tblPr>
        <w:tblW w:w="96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"/>
        <w:gridCol w:w="2804"/>
        <w:gridCol w:w="6698"/>
        <w:gridCol w:w="76"/>
      </w:tblGrid>
      <w:tr w:rsidR="00D1159D" w14:paraId="22FB1341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481B87" w14:textId="77777777" w:rsidR="00D1159D" w:rsidRDefault="00D1159D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4F87D" w14:textId="77777777" w:rsidR="00D1159D" w:rsidRDefault="00000000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項目</w:t>
            </w:r>
          </w:p>
        </w:tc>
        <w:tc>
          <w:tcPr>
            <w:tcW w:w="6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DA336" w14:textId="77777777" w:rsidR="00D1159D" w:rsidRDefault="00000000">
            <w:pPr>
              <w:pStyle w:val="Standard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說明</w:t>
            </w:r>
          </w:p>
        </w:tc>
      </w:tr>
      <w:tr w:rsidR="00D1159D" w14:paraId="29F953CB" w14:textId="77777777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1E66C7" w14:textId="77777777" w:rsidR="00D1159D" w:rsidRDefault="00D1159D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59A2AE" w14:textId="77777777" w:rsidR="00D1159D" w:rsidRDefault="00D1159D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2C480" w14:textId="77777777" w:rsidR="00D1159D" w:rsidRDefault="00D1159D">
            <w:pPr>
              <w:pStyle w:val="Standard"/>
              <w:rPr>
                <w:rFonts w:ascii="Times New Roman" w:eastAsia="標楷體" w:hAnsi="Times New Roman" w:cs="Times New Roman"/>
              </w:rPr>
            </w:pPr>
          </w:p>
        </w:tc>
      </w:tr>
      <w:tr w:rsidR="00D1159D" w14:paraId="251CE539" w14:textId="77777777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105ECC" w14:textId="77777777" w:rsidR="00D1159D" w:rsidRDefault="00D1159D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19FF5" w14:textId="77777777" w:rsidR="00D1159D" w:rsidRDefault="00D1159D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270C4" w14:textId="77777777" w:rsidR="00D1159D" w:rsidRDefault="00D1159D">
            <w:pPr>
              <w:pStyle w:val="Standard"/>
              <w:rPr>
                <w:rFonts w:ascii="Times New Roman" w:eastAsia="標楷體" w:hAnsi="Times New Roman" w:cs="Times New Roman"/>
              </w:rPr>
            </w:pPr>
          </w:p>
        </w:tc>
      </w:tr>
      <w:tr w:rsidR="00D1159D" w14:paraId="6B8715EF" w14:textId="77777777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928343" w14:textId="77777777" w:rsidR="00D1159D" w:rsidRDefault="00D1159D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28D16" w14:textId="77777777" w:rsidR="00D1159D" w:rsidRDefault="00D1159D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B667A" w14:textId="77777777" w:rsidR="00D1159D" w:rsidRDefault="00D1159D">
            <w:pPr>
              <w:pStyle w:val="Standard"/>
              <w:rPr>
                <w:rFonts w:ascii="Times New Roman" w:eastAsia="標楷體" w:hAnsi="Times New Roman" w:cs="Times New Roman"/>
              </w:rPr>
            </w:pPr>
          </w:p>
        </w:tc>
      </w:tr>
      <w:tr w:rsidR="00D1159D" w14:paraId="2FCCAC06" w14:textId="77777777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6153D5" w14:textId="77777777" w:rsidR="00D1159D" w:rsidRDefault="00D1159D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9DC56" w14:textId="77777777" w:rsidR="00D1159D" w:rsidRDefault="00D1159D">
            <w:pPr>
              <w:pStyle w:val="Standard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68D6F" w14:textId="77777777" w:rsidR="00D1159D" w:rsidRDefault="00D1159D">
            <w:pPr>
              <w:pStyle w:val="Standard"/>
              <w:rPr>
                <w:rFonts w:ascii="Times New Roman" w:eastAsia="標楷體" w:hAnsi="Times New Roman" w:cs="Times New Roman"/>
              </w:rPr>
            </w:pPr>
          </w:p>
        </w:tc>
      </w:tr>
      <w:tr w:rsidR="00D1159D" w14:paraId="04F17920" w14:textId="77777777">
        <w:tblPrEx>
          <w:tblCellMar>
            <w:top w:w="0" w:type="dxa"/>
            <w:bottom w:w="0" w:type="dxa"/>
          </w:tblCellMar>
        </w:tblPrEx>
        <w:trPr>
          <w:cantSplit/>
          <w:trHeight w:val="14019"/>
        </w:trPr>
        <w:tc>
          <w:tcPr>
            <w:tcW w:w="9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F02DB5" w14:textId="77777777" w:rsidR="00D1159D" w:rsidRDefault="00000000">
            <w:pPr>
              <w:pStyle w:val="Standard"/>
              <w:spacing w:line="400" w:lineRule="exact"/>
              <w:jc w:val="both"/>
            </w:pPr>
            <w:r>
              <w:rPr>
                <w:rFonts w:ascii="Times New Roman" w:eastAsia="標楷體" w:hAnsi="Times New Roman" w:cs="Times New Roman"/>
              </w:rPr>
              <w:lastRenderedPageBreak/>
              <w:t>六、</w:t>
            </w:r>
            <w:r>
              <w:rPr>
                <w:rFonts w:ascii="Times New Roman" w:eastAsia="標楷體" w:hAnsi="Times New Roman" w:cs="Times New Roman"/>
                <w:color w:val="000000"/>
              </w:rPr>
              <w:t>自傳</w:t>
            </w:r>
            <w:r>
              <w:rPr>
                <w:rFonts w:ascii="Times New Roman" w:eastAsia="標楷體" w:hAnsi="Times New Roman" w:cs="Times New Roman"/>
                <w:color w:val="000000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</w:rPr>
              <w:t>約</w:t>
            </w:r>
            <w:r>
              <w:rPr>
                <w:rFonts w:ascii="Times New Roman" w:eastAsia="標楷體" w:hAnsi="Times New Roman" w:cs="Times New Roman"/>
                <w:color w:val="000000"/>
              </w:rPr>
              <w:t>600</w:t>
            </w:r>
            <w:r>
              <w:rPr>
                <w:rFonts w:ascii="Times New Roman" w:eastAsia="標楷體" w:hAnsi="Times New Roman" w:cs="Times New Roman"/>
                <w:color w:val="000000"/>
              </w:rPr>
              <w:t>字</w:t>
            </w:r>
            <w:r>
              <w:rPr>
                <w:rFonts w:ascii="Times New Roman" w:eastAsia="標楷體" w:hAnsi="Times New Roman" w:cs="Times New Roman"/>
                <w:color w:val="000000"/>
              </w:rPr>
              <w:t>)</w:t>
            </w:r>
          </w:p>
          <w:p w14:paraId="6E165630" w14:textId="77777777" w:rsidR="00D1159D" w:rsidRDefault="00D1159D">
            <w:pPr>
              <w:pStyle w:val="Standard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7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F55CAE" w14:textId="77777777" w:rsidR="00D1159D" w:rsidRDefault="00D1159D">
            <w:pPr>
              <w:pStyle w:val="Standard"/>
              <w:rPr>
                <w:rFonts w:ascii="Times New Roman" w:eastAsia="標楷體" w:hAnsi="Times New Roman" w:cs="Times New Roman"/>
              </w:rPr>
            </w:pPr>
          </w:p>
        </w:tc>
      </w:tr>
    </w:tbl>
    <w:p w14:paraId="3EC0620B" w14:textId="77777777" w:rsidR="00D1159D" w:rsidRDefault="00D1159D">
      <w:pPr>
        <w:pStyle w:val="Standard"/>
        <w:rPr>
          <w:rFonts w:ascii="Times New Roman" w:eastAsia="標楷體" w:hAnsi="Times New Roman" w:cs="Times New Roman"/>
        </w:rPr>
      </w:pPr>
    </w:p>
    <w:sectPr w:rsidR="00D1159D">
      <w:pgSz w:w="11906" w:h="16838"/>
      <w:pgMar w:top="993" w:right="991" w:bottom="1440" w:left="993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8D04E" w14:textId="77777777" w:rsidR="0096284C" w:rsidRDefault="0096284C">
      <w:r>
        <w:separator/>
      </w:r>
    </w:p>
  </w:endnote>
  <w:endnote w:type="continuationSeparator" w:id="0">
    <w:p w14:paraId="0E9C2218" w14:textId="77777777" w:rsidR="0096284C" w:rsidRDefault="0096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FF12E" w14:textId="77777777" w:rsidR="0096284C" w:rsidRDefault="0096284C">
      <w:r>
        <w:rPr>
          <w:color w:val="000000"/>
        </w:rPr>
        <w:separator/>
      </w:r>
    </w:p>
  </w:footnote>
  <w:footnote w:type="continuationSeparator" w:id="0">
    <w:p w14:paraId="164EE30B" w14:textId="77777777" w:rsidR="0096284C" w:rsidRDefault="00962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574E"/>
    <w:multiLevelType w:val="multilevel"/>
    <w:tmpl w:val="0F92D640"/>
    <w:styleLink w:val="1"/>
    <w:lvl w:ilvl="0">
      <w:start w:val="1"/>
      <w:numFmt w:val="none"/>
      <w:lvlText w:val="%1."/>
      <w:lvlJc w:val="left"/>
      <w:pPr>
        <w:ind w:left="720" w:hanging="720"/>
      </w:pPr>
    </w:lvl>
    <w:lvl w:ilvl="1">
      <w:start w:val="1"/>
      <w:numFmt w:val="none"/>
      <w:lvlText w:val="%2."/>
      <w:lvlJc w:val="left"/>
      <w:pPr>
        <w:ind w:left="1080" w:hanging="720"/>
      </w:pPr>
    </w:lvl>
    <w:lvl w:ilvl="2">
      <w:start w:val="1"/>
      <w:numFmt w:val="none"/>
      <w:lvlText w:val="%3."/>
      <w:lvlJc w:val="left"/>
      <w:pPr>
        <w:ind w:left="1440" w:hanging="720"/>
      </w:pPr>
    </w:lvl>
    <w:lvl w:ilvl="3">
      <w:start w:val="1"/>
      <w:numFmt w:val="none"/>
      <w:lvlText w:val="%4."/>
      <w:lvlJc w:val="left"/>
      <w:pPr>
        <w:ind w:left="1800" w:hanging="720"/>
      </w:pPr>
    </w:lvl>
    <w:lvl w:ilvl="4">
      <w:start w:val="1"/>
      <w:numFmt w:val="none"/>
      <w:lvlText w:val="%5."/>
      <w:lvlJc w:val="left"/>
      <w:pPr>
        <w:ind w:left="2160" w:hanging="720"/>
      </w:pPr>
    </w:lvl>
    <w:lvl w:ilvl="5">
      <w:start w:val="1"/>
      <w:numFmt w:val="none"/>
      <w:lvlText w:val="%6."/>
      <w:lvlJc w:val="left"/>
      <w:pPr>
        <w:ind w:left="2520" w:hanging="720"/>
      </w:pPr>
    </w:lvl>
    <w:lvl w:ilvl="6">
      <w:start w:val="1"/>
      <w:numFmt w:val="none"/>
      <w:lvlText w:val="%7."/>
      <w:lvlJc w:val="left"/>
      <w:pPr>
        <w:ind w:left="2880" w:hanging="720"/>
      </w:pPr>
    </w:lvl>
    <w:lvl w:ilvl="7">
      <w:start w:val="1"/>
      <w:numFmt w:val="none"/>
      <w:lvlText w:val="%8."/>
      <w:lvlJc w:val="left"/>
      <w:pPr>
        <w:ind w:left="3240" w:hanging="720"/>
      </w:pPr>
    </w:lvl>
    <w:lvl w:ilvl="8">
      <w:start w:val="1"/>
      <w:numFmt w:val="none"/>
      <w:lvlText w:val="%9."/>
      <w:lvlJc w:val="left"/>
      <w:pPr>
        <w:ind w:left="3600" w:hanging="720"/>
      </w:pPr>
    </w:lvl>
  </w:abstractNum>
  <w:abstractNum w:abstractNumId="1" w15:restartNumberingAfterBreak="0">
    <w:nsid w:val="1D2D0217"/>
    <w:multiLevelType w:val="multilevel"/>
    <w:tmpl w:val="BAE808BA"/>
    <w:styleLink w:val="WWNum1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ideographTraditional"/>
      <w:lvlText w:val="%1.%2、"/>
      <w:lvlJc w:val="left"/>
      <w:pPr>
        <w:ind w:left="1200" w:hanging="480"/>
      </w:pPr>
    </w:lvl>
    <w:lvl w:ilvl="2">
      <w:start w:val="1"/>
      <w:numFmt w:val="lowerRoman"/>
      <w:lvlText w:val="%1.%2.%3."/>
      <w:lvlJc w:val="right"/>
      <w:pPr>
        <w:ind w:left="1680" w:hanging="480"/>
      </w:pPr>
    </w:lvl>
    <w:lvl w:ilvl="3">
      <w:start w:val="1"/>
      <w:numFmt w:val="decimal"/>
      <w:lvlText w:val="%1.%2.%3.%4."/>
      <w:lvlJc w:val="left"/>
      <w:pPr>
        <w:ind w:left="2160" w:hanging="480"/>
      </w:pPr>
    </w:lvl>
    <w:lvl w:ilvl="4">
      <w:start w:val="1"/>
      <w:numFmt w:val="ideographTraditional"/>
      <w:lvlText w:val="%1.%2.%3.%4.%5、"/>
      <w:lvlJc w:val="left"/>
      <w:pPr>
        <w:ind w:left="2640" w:hanging="480"/>
      </w:pPr>
    </w:lvl>
    <w:lvl w:ilvl="5">
      <w:start w:val="1"/>
      <w:numFmt w:val="lowerRoman"/>
      <w:lvlText w:val="%1.%2.%3.%4.%5.%6."/>
      <w:lvlJc w:val="right"/>
      <w:pPr>
        <w:ind w:left="3120" w:hanging="480"/>
      </w:pPr>
    </w:lvl>
    <w:lvl w:ilvl="6">
      <w:start w:val="1"/>
      <w:numFmt w:val="decimal"/>
      <w:lvlText w:val="%1.%2.%3.%4.%5.%6.%7."/>
      <w:lvlJc w:val="left"/>
      <w:pPr>
        <w:ind w:left="3600" w:hanging="480"/>
      </w:pPr>
    </w:lvl>
    <w:lvl w:ilvl="7">
      <w:start w:val="1"/>
      <w:numFmt w:val="ideographTraditional"/>
      <w:lvlText w:val="%1.%2.%3.%4.%5.%6.%7.%8、"/>
      <w:lvlJc w:val="left"/>
      <w:pPr>
        <w:ind w:left="4080" w:hanging="480"/>
      </w:pPr>
    </w:lvl>
    <w:lvl w:ilvl="8">
      <w:start w:val="1"/>
      <w:numFmt w:val="lowerRoman"/>
      <w:lvlText w:val="%1.%2.%3.%4.%5.%6.%7.%8.%9."/>
      <w:lvlJc w:val="right"/>
      <w:pPr>
        <w:ind w:left="4560" w:hanging="480"/>
      </w:pPr>
    </w:lvl>
  </w:abstractNum>
  <w:abstractNum w:abstractNumId="2" w15:restartNumberingAfterBreak="0">
    <w:nsid w:val="1DF32AE4"/>
    <w:multiLevelType w:val="multilevel"/>
    <w:tmpl w:val="4F9ED5AC"/>
    <w:lvl w:ilvl="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6D38D6"/>
    <w:multiLevelType w:val="multilevel"/>
    <w:tmpl w:val="46B286A0"/>
    <w:styleLink w:val="WW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ideographTraditional"/>
      <w:lvlText w:val="%1.%2、"/>
      <w:lvlJc w:val="left"/>
      <w:pPr>
        <w:ind w:left="1200" w:hanging="480"/>
      </w:pPr>
    </w:lvl>
    <w:lvl w:ilvl="2">
      <w:start w:val="1"/>
      <w:numFmt w:val="lowerRoman"/>
      <w:lvlText w:val="%1.%2.%3."/>
      <w:lvlJc w:val="right"/>
      <w:pPr>
        <w:ind w:left="1680" w:hanging="480"/>
      </w:pPr>
    </w:lvl>
    <w:lvl w:ilvl="3">
      <w:start w:val="1"/>
      <w:numFmt w:val="decimal"/>
      <w:lvlText w:val="%1.%2.%3.%4."/>
      <w:lvlJc w:val="left"/>
      <w:pPr>
        <w:ind w:left="2160" w:hanging="480"/>
      </w:pPr>
    </w:lvl>
    <w:lvl w:ilvl="4">
      <w:start w:val="1"/>
      <w:numFmt w:val="ideographTraditional"/>
      <w:lvlText w:val="%1.%2.%3.%4.%5、"/>
      <w:lvlJc w:val="left"/>
      <w:pPr>
        <w:ind w:left="2640" w:hanging="480"/>
      </w:pPr>
    </w:lvl>
    <w:lvl w:ilvl="5">
      <w:start w:val="1"/>
      <w:numFmt w:val="lowerRoman"/>
      <w:lvlText w:val="%1.%2.%3.%4.%5.%6."/>
      <w:lvlJc w:val="right"/>
      <w:pPr>
        <w:ind w:left="3120" w:hanging="480"/>
      </w:pPr>
    </w:lvl>
    <w:lvl w:ilvl="6">
      <w:start w:val="1"/>
      <w:numFmt w:val="decimal"/>
      <w:lvlText w:val="%1.%2.%3.%4.%5.%6.%7."/>
      <w:lvlJc w:val="left"/>
      <w:pPr>
        <w:ind w:left="3600" w:hanging="480"/>
      </w:pPr>
    </w:lvl>
    <w:lvl w:ilvl="7">
      <w:start w:val="1"/>
      <w:numFmt w:val="ideographTraditional"/>
      <w:lvlText w:val="%1.%2.%3.%4.%5.%6.%7.%8、"/>
      <w:lvlJc w:val="left"/>
      <w:pPr>
        <w:ind w:left="4080" w:hanging="480"/>
      </w:pPr>
    </w:lvl>
    <w:lvl w:ilvl="8">
      <w:start w:val="1"/>
      <w:numFmt w:val="lowerRoman"/>
      <w:lvlText w:val="%1.%2.%3.%4.%5.%6.%7.%8.%9."/>
      <w:lvlJc w:val="right"/>
      <w:pPr>
        <w:ind w:left="4560" w:hanging="480"/>
      </w:pPr>
    </w:lvl>
  </w:abstractNum>
  <w:abstractNum w:abstractNumId="4" w15:restartNumberingAfterBreak="0">
    <w:nsid w:val="75FB5D09"/>
    <w:multiLevelType w:val="multilevel"/>
    <w:tmpl w:val="BC76A4DA"/>
    <w:styleLink w:val="WWNum4"/>
    <w:lvl w:ilvl="0">
      <w:start w:val="1"/>
      <w:numFmt w:val="japaneseCounting"/>
      <w:lvlText w:val="(%1)"/>
      <w:lvlJc w:val="left"/>
      <w:pPr>
        <w:ind w:left="1152" w:hanging="585"/>
      </w:pPr>
    </w:lvl>
    <w:lvl w:ilvl="1">
      <w:start w:val="1"/>
      <w:numFmt w:val="ideographTraditional"/>
      <w:lvlText w:val="%1.%2、"/>
      <w:lvlJc w:val="left"/>
      <w:pPr>
        <w:ind w:left="1527" w:hanging="480"/>
      </w:pPr>
    </w:lvl>
    <w:lvl w:ilvl="2">
      <w:start w:val="1"/>
      <w:numFmt w:val="lowerRoman"/>
      <w:lvlText w:val="%1.%2.%3."/>
      <w:lvlJc w:val="right"/>
      <w:pPr>
        <w:ind w:left="2007" w:hanging="480"/>
      </w:pPr>
    </w:lvl>
    <w:lvl w:ilvl="3">
      <w:start w:val="1"/>
      <w:numFmt w:val="decimal"/>
      <w:lvlText w:val="%1.%2.%3.%4."/>
      <w:lvlJc w:val="left"/>
      <w:pPr>
        <w:ind w:left="2487" w:hanging="480"/>
      </w:pPr>
    </w:lvl>
    <w:lvl w:ilvl="4">
      <w:start w:val="1"/>
      <w:numFmt w:val="ideographTraditional"/>
      <w:lvlText w:val="%1.%2.%3.%4.%5、"/>
      <w:lvlJc w:val="left"/>
      <w:pPr>
        <w:ind w:left="2967" w:hanging="480"/>
      </w:pPr>
    </w:lvl>
    <w:lvl w:ilvl="5">
      <w:start w:val="1"/>
      <w:numFmt w:val="lowerRoman"/>
      <w:lvlText w:val="%1.%2.%3.%4.%5.%6."/>
      <w:lvlJc w:val="right"/>
      <w:pPr>
        <w:ind w:left="3447" w:hanging="480"/>
      </w:pPr>
    </w:lvl>
    <w:lvl w:ilvl="6">
      <w:start w:val="1"/>
      <w:numFmt w:val="decimal"/>
      <w:lvlText w:val="%1.%2.%3.%4.%5.%6.%7."/>
      <w:lvlJc w:val="left"/>
      <w:pPr>
        <w:ind w:left="3927" w:hanging="480"/>
      </w:pPr>
    </w:lvl>
    <w:lvl w:ilvl="7">
      <w:start w:val="1"/>
      <w:numFmt w:val="ideographTraditional"/>
      <w:lvlText w:val="%1.%2.%3.%4.%5.%6.%7.%8、"/>
      <w:lvlJc w:val="left"/>
      <w:pPr>
        <w:ind w:left="4407" w:hanging="480"/>
      </w:pPr>
    </w:lvl>
    <w:lvl w:ilvl="8">
      <w:start w:val="1"/>
      <w:numFmt w:val="lowerRoman"/>
      <w:lvlText w:val="%1.%2.%3.%4.%5.%6.%7.%8.%9."/>
      <w:lvlJc w:val="right"/>
      <w:pPr>
        <w:ind w:left="4887" w:hanging="480"/>
      </w:pPr>
    </w:lvl>
  </w:abstractNum>
  <w:abstractNum w:abstractNumId="5" w15:restartNumberingAfterBreak="0">
    <w:nsid w:val="77B51FD1"/>
    <w:multiLevelType w:val="multilevel"/>
    <w:tmpl w:val="A8A8D660"/>
    <w:lvl w:ilvl="0">
      <w:start w:val="1"/>
      <w:numFmt w:val="taiwaneseCountingThousand"/>
      <w:lvlText w:val="(%1)"/>
      <w:lvlJc w:val="left"/>
      <w:rPr>
        <w:rFonts w:ascii="標楷體" w:eastAsia="標楷體" w:hAnsi="標楷體" w:cs="Arial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6C4F51"/>
    <w:multiLevelType w:val="multilevel"/>
    <w:tmpl w:val="340E7726"/>
    <w:styleLink w:val="WWNum3"/>
    <w:lvl w:ilvl="0">
      <w:start w:val="1"/>
      <w:numFmt w:val="japaneseCounting"/>
      <w:suff w:val="nothing"/>
      <w:lvlText w:val="%1、"/>
      <w:lvlJc w:val="left"/>
      <w:pPr>
        <w:ind w:left="720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num w:numId="1" w16cid:durableId="77335776">
    <w:abstractNumId w:val="0"/>
  </w:num>
  <w:num w:numId="2" w16cid:durableId="574513867">
    <w:abstractNumId w:val="1"/>
  </w:num>
  <w:num w:numId="3" w16cid:durableId="466972882">
    <w:abstractNumId w:val="3"/>
  </w:num>
  <w:num w:numId="4" w16cid:durableId="631715092">
    <w:abstractNumId w:val="6"/>
  </w:num>
  <w:num w:numId="5" w16cid:durableId="1946300654">
    <w:abstractNumId w:val="4"/>
  </w:num>
  <w:num w:numId="6" w16cid:durableId="1681275162">
    <w:abstractNumId w:val="6"/>
    <w:lvlOverride w:ilvl="0">
      <w:startOverride w:val="1"/>
    </w:lvlOverride>
  </w:num>
  <w:num w:numId="7" w16cid:durableId="1528982629">
    <w:abstractNumId w:val="2"/>
  </w:num>
  <w:num w:numId="8" w16cid:durableId="1429698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1159D"/>
    <w:rsid w:val="005353A1"/>
    <w:rsid w:val="0096284C"/>
    <w:rsid w:val="00B37150"/>
    <w:rsid w:val="00D1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BD893"/>
  <w15:docId w15:val="{99C61F35-8812-4965-892B-4514834D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styleId="a8">
    <w:name w:val="List Paragraph"/>
    <w:basedOn w:val="Standard"/>
    <w:pPr>
      <w:ind w:left="480"/>
    </w:pPr>
  </w:style>
  <w:style w:type="character" w:customStyle="1" w:styleId="a9">
    <w:name w:val="頁首 字元"/>
    <w:basedOn w:val="a0"/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customStyle="1" w:styleId="ab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customStyle="1" w:styleId="ListLabel1">
    <w:name w:val="ListLabel 1"/>
    <w:rPr>
      <w:rFonts w:ascii="標楷體" w:eastAsia="標楷體" w:hAnsi="標楷體" w:cs="標楷體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moejsmpc</dc:creator>
  <cp:lastModifiedBy>User</cp:lastModifiedBy>
  <cp:revision>2</cp:revision>
  <cp:lastPrinted>2026-03-13T02:09:00Z</cp:lastPrinted>
  <dcterms:created xsi:type="dcterms:W3CDTF">2026-03-24T09:21:00Z</dcterms:created>
  <dcterms:modified xsi:type="dcterms:W3CDTF">2026-03-24T09:21:00Z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