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AD5E9" w14:textId="77777777" w:rsidR="007B3C91" w:rsidRPr="007B3C91" w:rsidRDefault="007B3C91" w:rsidP="007B3C91">
      <w:pPr>
        <w:spacing w:line="440" w:lineRule="exact"/>
        <w:rPr>
          <w:rFonts w:ascii="標楷體" w:eastAsia="標楷體" w:hAnsi="標楷體" w:cs="Times New Roman"/>
          <w:sz w:val="26"/>
          <w:szCs w:val="26"/>
        </w:rPr>
      </w:pPr>
      <w:r w:rsidRPr="007B3C91">
        <w:rPr>
          <w:rFonts w:ascii="標楷體" w:eastAsia="標楷體" w:hAnsi="標楷體" w:cs="Times New Roman" w:hint="eastAsia"/>
          <w:sz w:val="26"/>
          <w:szCs w:val="26"/>
        </w:rPr>
        <w:t>附件一</w:t>
      </w:r>
    </w:p>
    <w:p w14:paraId="033B2C54" w14:textId="77777777" w:rsidR="0054786D" w:rsidRDefault="007B3C91" w:rsidP="007B3C91">
      <w:pPr>
        <w:spacing w:line="440" w:lineRule="exact"/>
        <w:rPr>
          <w:rFonts w:ascii="標楷體" w:eastAsia="標楷體" w:hAnsi="標楷體"/>
          <w:szCs w:val="24"/>
        </w:rPr>
      </w:pPr>
      <w:r w:rsidRPr="0054786D">
        <w:rPr>
          <w:rFonts w:ascii="標楷體" w:eastAsia="標楷體" w:hAnsi="標楷體" w:cs="Times New Roman"/>
          <w:szCs w:val="24"/>
        </w:rPr>
        <w:t>桃園市</w:t>
      </w:r>
      <w:r w:rsidRPr="0054786D">
        <w:rPr>
          <w:rFonts w:ascii="標楷體" w:eastAsia="標楷體" w:hAnsi="標楷體"/>
          <w:szCs w:val="24"/>
        </w:rPr>
        <w:t>「</w:t>
      </w:r>
      <w:proofErr w:type="gramStart"/>
      <w:r w:rsidRPr="0054786D">
        <w:rPr>
          <w:rFonts w:ascii="標楷體" w:eastAsia="標楷體" w:hAnsi="標楷體"/>
          <w:szCs w:val="24"/>
        </w:rPr>
        <w:t>11</w:t>
      </w:r>
      <w:r w:rsidRPr="0054786D">
        <w:rPr>
          <w:rFonts w:ascii="標楷體" w:eastAsia="標楷體" w:hAnsi="標楷體" w:hint="eastAsia"/>
          <w:szCs w:val="24"/>
        </w:rPr>
        <w:t>5</w:t>
      </w:r>
      <w:proofErr w:type="gramEnd"/>
      <w:r w:rsidRPr="0054786D">
        <w:rPr>
          <w:rFonts w:ascii="標楷體" w:eastAsia="標楷體" w:hAnsi="標楷體"/>
          <w:szCs w:val="24"/>
        </w:rPr>
        <w:t>年度補助高級中等以下學校友善提供多元生理用品及推動月經</w:t>
      </w:r>
    </w:p>
    <w:p w14:paraId="1BCFA42C" w14:textId="3BD8B241" w:rsidR="007B3C91" w:rsidRPr="0054786D" w:rsidRDefault="007B3C91" w:rsidP="0054786D">
      <w:pPr>
        <w:spacing w:line="440" w:lineRule="exact"/>
        <w:jc w:val="center"/>
        <w:rPr>
          <w:rFonts w:ascii="標楷體" w:eastAsia="標楷體" w:hAnsi="標楷體" w:cs="Times New Roman"/>
          <w:szCs w:val="24"/>
        </w:rPr>
      </w:pPr>
      <w:r w:rsidRPr="0054786D">
        <w:rPr>
          <w:rFonts w:ascii="標楷體" w:eastAsia="標楷體" w:hAnsi="標楷體"/>
          <w:szCs w:val="24"/>
        </w:rPr>
        <w:t>平權計畫－『推動月經教育及性別平等教育』</w:t>
      </w:r>
      <w:bookmarkStart w:id="0" w:name="_Hlk164931268"/>
      <w:r w:rsidRPr="0054786D">
        <w:rPr>
          <w:rFonts w:ascii="標楷體" w:eastAsia="標楷體" w:hAnsi="標楷體" w:cs="Times New Roman"/>
          <w:szCs w:val="24"/>
        </w:rPr>
        <w:t>實施計畫</w:t>
      </w:r>
      <w:bookmarkEnd w:id="0"/>
    </w:p>
    <w:p w14:paraId="05E8D8F5" w14:textId="10203549" w:rsidR="007B3C91" w:rsidRDefault="007B3C91" w:rsidP="0054786D">
      <w:pPr>
        <w:spacing w:line="440" w:lineRule="exact"/>
        <w:jc w:val="center"/>
        <w:rPr>
          <w:rFonts w:ascii="標楷體" w:eastAsia="標楷體" w:hAnsi="標楷體" w:cs="Times New Roman"/>
          <w:szCs w:val="24"/>
          <w:shd w:val="pct15" w:color="auto" w:fill="FFFFFF"/>
        </w:rPr>
      </w:pPr>
      <w:r w:rsidRPr="00A3448B">
        <w:rPr>
          <w:rFonts w:ascii="標楷體" w:eastAsia="標楷體" w:hAnsi="標楷體" w:cs="Times New Roman" w:hint="eastAsia"/>
          <w:b/>
          <w:bCs/>
          <w:szCs w:val="24"/>
          <w:bdr w:val="single" w:sz="4" w:space="0" w:color="auto"/>
        </w:rPr>
        <w:t>子計畫</w:t>
      </w:r>
      <w:proofErr w:type="gramStart"/>
      <w:r w:rsidRPr="00A3448B">
        <w:rPr>
          <w:rFonts w:ascii="標楷體" w:eastAsia="標楷體" w:hAnsi="標楷體" w:cs="Times New Roman" w:hint="eastAsia"/>
          <w:b/>
          <w:bCs/>
          <w:szCs w:val="24"/>
          <w:bdr w:val="single" w:sz="4" w:space="0" w:color="auto"/>
        </w:rPr>
        <w:t>一</w:t>
      </w:r>
      <w:proofErr w:type="gramEnd"/>
      <w:r w:rsidRPr="00A3448B">
        <w:rPr>
          <w:rFonts w:ascii="標楷體" w:eastAsia="標楷體" w:hAnsi="標楷體" w:cs="Times New Roman" w:hint="eastAsia"/>
          <w:szCs w:val="24"/>
        </w:rPr>
        <w:t>拍攝</w:t>
      </w:r>
      <w:r w:rsidRPr="00A3448B">
        <w:rPr>
          <w:rFonts w:ascii="標楷體" w:eastAsia="標楷體" w:hAnsi="標楷體" w:cs="Times New Roman"/>
          <w:szCs w:val="24"/>
        </w:rPr>
        <w:t>推動月經教育及性別平等教育</w:t>
      </w:r>
      <w:r w:rsidRPr="00A3448B">
        <w:rPr>
          <w:rFonts w:ascii="標楷體" w:eastAsia="標楷體" w:hAnsi="標楷體" w:cs="Times New Roman" w:hint="eastAsia"/>
          <w:szCs w:val="24"/>
        </w:rPr>
        <w:t>影片</w:t>
      </w:r>
    </w:p>
    <w:p w14:paraId="3EA8EFCA" w14:textId="77777777" w:rsidR="0054786D" w:rsidRPr="0054786D" w:rsidRDefault="0054786D" w:rsidP="0054786D">
      <w:pPr>
        <w:spacing w:line="440" w:lineRule="exact"/>
        <w:jc w:val="center"/>
        <w:rPr>
          <w:rFonts w:ascii="標楷體" w:eastAsia="標楷體" w:hAnsi="標楷體" w:cs="Times New Roman"/>
          <w:szCs w:val="24"/>
        </w:rPr>
      </w:pPr>
    </w:p>
    <w:p w14:paraId="066D2898" w14:textId="77777777" w:rsidR="007B3C91" w:rsidRPr="007B3C91" w:rsidRDefault="007B3C91" w:rsidP="007B3C91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/>
          <w:szCs w:val="24"/>
        </w:rPr>
        <w:t>計畫目標</w:t>
      </w:r>
      <w:r w:rsidRPr="007B3C91">
        <w:rPr>
          <w:rFonts w:ascii="標楷體" w:eastAsia="標楷體" w:hAnsi="標楷體" w:cs="Times New Roman" w:hint="eastAsia"/>
          <w:szCs w:val="24"/>
        </w:rPr>
        <w:t>：</w:t>
      </w:r>
    </w:p>
    <w:p w14:paraId="24BB119B" w14:textId="77777777" w:rsidR="007B3C91" w:rsidRPr="007B3C91" w:rsidRDefault="007B3C91" w:rsidP="007B3C91">
      <w:pPr>
        <w:pStyle w:val="a3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/>
          <w:szCs w:val="24"/>
        </w:rPr>
        <w:t>一、培養師生</w:t>
      </w:r>
      <w:r w:rsidRPr="007B3C91">
        <w:rPr>
          <w:rFonts w:ascii="標楷體" w:eastAsia="標楷體" w:hAnsi="標楷體" w:cs="Times New Roman" w:hint="eastAsia"/>
          <w:szCs w:val="24"/>
        </w:rPr>
        <w:t>落實</w:t>
      </w:r>
      <w:r w:rsidRPr="007B3C91">
        <w:rPr>
          <w:rFonts w:ascii="標楷體" w:eastAsia="標楷體" w:hAnsi="標楷體" w:cs="Times New Roman"/>
          <w:szCs w:val="24"/>
        </w:rPr>
        <w:t>性別平等、月經</w:t>
      </w:r>
      <w:r w:rsidRPr="007B3C91">
        <w:rPr>
          <w:rFonts w:ascii="標楷體" w:eastAsia="標楷體" w:hAnsi="標楷體" w:cs="Times New Roman" w:hint="eastAsia"/>
          <w:szCs w:val="24"/>
        </w:rPr>
        <w:t>教育</w:t>
      </w:r>
      <w:r w:rsidRPr="007B3C91">
        <w:rPr>
          <w:rFonts w:ascii="標楷體" w:eastAsia="標楷體" w:hAnsi="標楷體" w:cs="Times New Roman"/>
          <w:szCs w:val="24"/>
        </w:rPr>
        <w:t>素養能力，營造關懷與友善校園氣</w:t>
      </w:r>
    </w:p>
    <w:p w14:paraId="379F3E9A" w14:textId="77777777" w:rsidR="007B3C91" w:rsidRPr="007B3C91" w:rsidRDefault="007B3C91" w:rsidP="007B3C91">
      <w:pPr>
        <w:pStyle w:val="a3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 w:hint="eastAsia"/>
          <w:szCs w:val="24"/>
        </w:rPr>
        <w:t xml:space="preserve">    </w:t>
      </w:r>
      <w:proofErr w:type="gramStart"/>
      <w:r w:rsidRPr="007B3C91">
        <w:rPr>
          <w:rFonts w:ascii="標楷體" w:eastAsia="標楷體" w:hAnsi="標楷體" w:cs="Times New Roman"/>
          <w:szCs w:val="24"/>
        </w:rPr>
        <w:t>氛</w:t>
      </w:r>
      <w:proofErr w:type="gramEnd"/>
      <w:r w:rsidRPr="007B3C91">
        <w:rPr>
          <w:rFonts w:ascii="標楷體" w:eastAsia="標楷體" w:hAnsi="標楷體" w:cs="Times New Roman"/>
          <w:szCs w:val="24"/>
        </w:rPr>
        <w:t>。</w:t>
      </w:r>
    </w:p>
    <w:p w14:paraId="733164DF" w14:textId="3C5932DE" w:rsidR="007B3C91" w:rsidRPr="007B3C91" w:rsidRDefault="007B3C91" w:rsidP="007B3C91">
      <w:pPr>
        <w:pStyle w:val="a3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/>
          <w:szCs w:val="24"/>
        </w:rPr>
        <w:t>二、建置性別平等、月經健康促進環境，消除性別歧視，增進友善校園</w:t>
      </w:r>
    </w:p>
    <w:p w14:paraId="48F7B16D" w14:textId="77777777" w:rsidR="007B3C91" w:rsidRPr="007B3C91" w:rsidRDefault="007B3C91" w:rsidP="007B3C91">
      <w:pPr>
        <w:pStyle w:val="a3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 w:hint="eastAsia"/>
          <w:szCs w:val="24"/>
        </w:rPr>
        <w:t xml:space="preserve">    </w:t>
      </w:r>
      <w:r w:rsidRPr="007B3C91">
        <w:rPr>
          <w:rFonts w:ascii="標楷體" w:eastAsia="標楷體" w:hAnsi="標楷體" w:cs="Times New Roman"/>
          <w:szCs w:val="24"/>
        </w:rPr>
        <w:t>基礎。</w:t>
      </w:r>
    </w:p>
    <w:p w14:paraId="615E8A86" w14:textId="77777777" w:rsidR="007B3C91" w:rsidRPr="007B3C91" w:rsidRDefault="007B3C91" w:rsidP="007B3C91">
      <w:pPr>
        <w:pStyle w:val="a3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/>
          <w:szCs w:val="24"/>
        </w:rPr>
        <w:t>三、加強親師以尊重、友善態度協助學生面對性別平等議題，提升性別意</w:t>
      </w:r>
    </w:p>
    <w:p w14:paraId="0E28B442" w14:textId="7203E0B0" w:rsidR="007B3C91" w:rsidRPr="007B3C91" w:rsidRDefault="007B3C91" w:rsidP="0054786D">
      <w:pPr>
        <w:pStyle w:val="a3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 w:hint="eastAsia"/>
          <w:szCs w:val="24"/>
        </w:rPr>
        <w:t xml:space="preserve">    </w:t>
      </w:r>
      <w:r w:rsidRPr="007B3C91">
        <w:rPr>
          <w:rFonts w:ascii="標楷體" w:eastAsia="標楷體" w:hAnsi="標楷體" w:cs="Times New Roman"/>
          <w:szCs w:val="24"/>
        </w:rPr>
        <w:t>識。</w:t>
      </w:r>
    </w:p>
    <w:p w14:paraId="0F77A166" w14:textId="7B777CE6" w:rsidR="007B3C91" w:rsidRPr="007B3C91" w:rsidRDefault="007B3C91" w:rsidP="007B3C91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7B3C91">
        <w:rPr>
          <w:rFonts w:ascii="標楷體" w:eastAsia="標楷體" w:hAnsi="標楷體" w:cs="Times New Roman"/>
          <w:szCs w:val="24"/>
        </w:rPr>
        <w:t>依據</w:t>
      </w:r>
      <w:r w:rsidRPr="007B3C91">
        <w:rPr>
          <w:rFonts w:ascii="標楷體" w:eastAsia="標楷體" w:hAnsi="標楷體" w:cs="Times New Roman" w:hint="eastAsia"/>
          <w:szCs w:val="24"/>
        </w:rPr>
        <w:t>：</w:t>
      </w:r>
      <w:r w:rsidRPr="007B3C91">
        <w:rPr>
          <w:rFonts w:ascii="Times New Roman" w:eastAsia="標楷體" w:hAnsi="Times New Roman" w:cs="Times New Roman"/>
          <w:szCs w:val="24"/>
        </w:rPr>
        <w:t>桃園市</w:t>
      </w:r>
      <w:r w:rsidRPr="007B3C91">
        <w:rPr>
          <w:rFonts w:ascii="標楷體" w:eastAsia="標楷體" w:hAnsi="標楷體"/>
          <w:szCs w:val="24"/>
        </w:rPr>
        <w:t>「</w:t>
      </w:r>
      <w:proofErr w:type="gramStart"/>
      <w:r w:rsidRPr="007B3C91">
        <w:rPr>
          <w:rFonts w:ascii="標楷體" w:eastAsia="標楷體" w:hAnsi="標楷體"/>
          <w:szCs w:val="24"/>
        </w:rPr>
        <w:t>11</w:t>
      </w:r>
      <w:r w:rsidRPr="007B3C91">
        <w:rPr>
          <w:rFonts w:ascii="標楷體" w:eastAsia="標楷體" w:hAnsi="標楷體" w:hint="eastAsia"/>
          <w:szCs w:val="24"/>
        </w:rPr>
        <w:t>5</w:t>
      </w:r>
      <w:proofErr w:type="gramEnd"/>
      <w:r w:rsidRPr="007B3C91">
        <w:rPr>
          <w:rFonts w:ascii="標楷體" w:eastAsia="標楷體" w:hAnsi="標楷體"/>
          <w:szCs w:val="24"/>
        </w:rPr>
        <w:t>年度補助高級中等以下學校友善提供多元生理用品</w:t>
      </w:r>
    </w:p>
    <w:p w14:paraId="46CA5083" w14:textId="77777777" w:rsidR="007B3C91" w:rsidRDefault="007B3C91" w:rsidP="007B3C91">
      <w:pPr>
        <w:pStyle w:val="a3"/>
        <w:spacing w:line="44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7B3C91">
        <w:rPr>
          <w:rFonts w:ascii="標楷體" w:eastAsia="標楷體" w:hAnsi="標楷體"/>
          <w:szCs w:val="24"/>
        </w:rPr>
        <w:t>及推動月經平權計畫－『推動月經教育及性別平等教育』</w:t>
      </w:r>
      <w:r w:rsidRPr="007B3C91">
        <w:rPr>
          <w:rFonts w:ascii="標楷體" w:eastAsia="標楷體" w:hAnsi="標楷體" w:cs="Times New Roman"/>
          <w:szCs w:val="24"/>
        </w:rPr>
        <w:t>實施計畫</w:t>
      </w:r>
    </w:p>
    <w:p w14:paraId="4A980FE9" w14:textId="6EB07221" w:rsidR="007B3C91" w:rsidRPr="007B3C91" w:rsidRDefault="007B3C91" w:rsidP="007B3C91">
      <w:pPr>
        <w:pStyle w:val="a3"/>
        <w:spacing w:line="44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</w:t>
      </w:r>
      <w:r w:rsidRPr="007B3C91">
        <w:rPr>
          <w:rFonts w:ascii="標楷體" w:eastAsia="標楷體" w:hAnsi="標楷體" w:hint="eastAsia"/>
          <w:szCs w:val="24"/>
        </w:rPr>
        <w:t>辦理。</w:t>
      </w:r>
    </w:p>
    <w:p w14:paraId="46A73682" w14:textId="77777777" w:rsidR="007B3C91" w:rsidRPr="007B3C91" w:rsidRDefault="007B3C91" w:rsidP="007B3C91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 w:hint="eastAsia"/>
          <w:szCs w:val="24"/>
        </w:rPr>
        <w:t>指導單位：教育部</w:t>
      </w:r>
    </w:p>
    <w:p w14:paraId="17E30367" w14:textId="77777777" w:rsidR="007B3C91" w:rsidRPr="007B3C91" w:rsidRDefault="007B3C91" w:rsidP="007B3C91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 w:hint="eastAsia"/>
          <w:szCs w:val="24"/>
        </w:rPr>
        <w:t>主辦單位：桃園市政府教育局</w:t>
      </w:r>
    </w:p>
    <w:p w14:paraId="7B0648A7" w14:textId="57EBC6F7" w:rsidR="007B3C91" w:rsidRPr="007B3C91" w:rsidRDefault="007B3C91" w:rsidP="007B3C91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cs="Times New Roman" w:hint="eastAsia"/>
          <w:szCs w:val="24"/>
        </w:rPr>
        <w:t>承辦單位：桃園市龍潭區</w:t>
      </w:r>
      <w:r w:rsidR="001D786C">
        <w:rPr>
          <w:rFonts w:ascii="標楷體" w:eastAsia="標楷體" w:hAnsi="標楷體" w:cs="Times New Roman" w:hint="eastAsia"/>
          <w:szCs w:val="24"/>
        </w:rPr>
        <w:t>高原</w:t>
      </w:r>
      <w:r w:rsidRPr="007B3C91">
        <w:rPr>
          <w:rFonts w:ascii="標楷體" w:eastAsia="標楷體" w:hAnsi="標楷體" w:cs="Times New Roman" w:hint="eastAsia"/>
          <w:szCs w:val="24"/>
        </w:rPr>
        <w:t>國民小學</w:t>
      </w:r>
    </w:p>
    <w:p w14:paraId="09F23A95" w14:textId="7E1CC11E" w:rsidR="0054786D" w:rsidRDefault="007B3C91" w:rsidP="007B3C91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Times New Roman"/>
          <w:szCs w:val="24"/>
        </w:rPr>
      </w:pPr>
      <w:r w:rsidRPr="007B3C91">
        <w:rPr>
          <w:rFonts w:ascii="標楷體" w:eastAsia="標楷體" w:hAnsi="標楷體" w:hint="eastAsia"/>
        </w:rPr>
        <w:t>拍攝</w:t>
      </w:r>
      <w:r w:rsidR="0054786D">
        <w:rPr>
          <w:rFonts w:ascii="標楷體" w:eastAsia="標楷體" w:hAnsi="標楷體" w:hint="eastAsia"/>
        </w:rPr>
        <w:t>及後製</w:t>
      </w:r>
      <w:r w:rsidRPr="007B3C91">
        <w:rPr>
          <w:rFonts w:ascii="標楷體" w:eastAsia="標楷體" w:hAnsi="標楷體" w:hint="eastAsia"/>
        </w:rPr>
        <w:t>團隊</w:t>
      </w:r>
      <w:r w:rsidRPr="007B3C91">
        <w:rPr>
          <w:rFonts w:ascii="標楷體" w:eastAsia="標楷體" w:hAnsi="標楷體" w:cs="Times New Roman" w:hint="eastAsia"/>
          <w:szCs w:val="24"/>
        </w:rPr>
        <w:t>：</w:t>
      </w:r>
      <w:r w:rsidR="007E642A">
        <w:rPr>
          <w:rFonts w:ascii="標楷體" w:eastAsia="標楷體" w:hAnsi="標楷體" w:cs="Times New Roman" w:hint="eastAsia"/>
          <w:szCs w:val="24"/>
        </w:rPr>
        <w:t>以</w:t>
      </w:r>
      <w:r w:rsidRPr="007B3C91">
        <w:rPr>
          <w:rFonts w:ascii="標楷體" w:eastAsia="標楷體" w:hAnsi="標楷體" w:cs="Times New Roman" w:hint="eastAsia"/>
          <w:szCs w:val="24"/>
        </w:rPr>
        <w:t>桃園市具相關專長的教師為主</w:t>
      </w:r>
      <w:r w:rsidRPr="007B3C91">
        <w:rPr>
          <w:rFonts w:ascii="標楷體" w:eastAsia="標楷體" w:hAnsi="標楷體" w:cs="Times New Roman"/>
          <w:szCs w:val="24"/>
        </w:rPr>
        <w:t>，</w:t>
      </w:r>
      <w:r w:rsidRPr="007B3C91">
        <w:rPr>
          <w:rFonts w:ascii="標楷體" w:eastAsia="標楷體" w:hAnsi="標楷體" w:cs="Times New Roman" w:hint="eastAsia"/>
          <w:szCs w:val="24"/>
        </w:rPr>
        <w:t>外聘外縣市專長</w:t>
      </w:r>
    </w:p>
    <w:p w14:paraId="28F3E8C4" w14:textId="746A2A6E" w:rsidR="004A6773" w:rsidRPr="007B3C91" w:rsidRDefault="0054786D" w:rsidP="0054786D">
      <w:pPr>
        <w:pStyle w:val="a3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 </w:t>
      </w:r>
      <w:r w:rsidR="007B3C91" w:rsidRPr="007B3C91">
        <w:rPr>
          <w:rFonts w:ascii="標楷體" w:eastAsia="標楷體" w:hAnsi="標楷體" w:cs="Times New Roman" w:hint="eastAsia"/>
          <w:szCs w:val="24"/>
        </w:rPr>
        <w:t>教師為輔</w:t>
      </w:r>
    </w:p>
    <w:p w14:paraId="0CEF48B4" w14:textId="4E35939E" w:rsidR="007B3C91" w:rsidRPr="007B3C91" w:rsidRDefault="007B3C91" w:rsidP="007B3C9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拍攝</w:t>
      </w:r>
      <w:r w:rsidR="00C74505">
        <w:rPr>
          <w:rFonts w:ascii="標楷體" w:eastAsia="標楷體" w:hAnsi="標楷體" w:hint="eastAsia"/>
        </w:rPr>
        <w:t>及後製</w:t>
      </w:r>
      <w:r w:rsidRPr="007B3C91">
        <w:rPr>
          <w:rFonts w:ascii="標楷體" w:eastAsia="標楷體" w:hAnsi="標楷體" w:cs="Times New Roman" w:hint="eastAsia"/>
          <w:szCs w:val="24"/>
        </w:rPr>
        <w:t>：</w:t>
      </w:r>
      <w:r>
        <w:rPr>
          <w:rFonts w:ascii="標楷體" w:eastAsia="標楷體" w:hAnsi="標楷體" w:cs="Times New Roman" w:hint="eastAsia"/>
          <w:szCs w:val="24"/>
        </w:rPr>
        <w:t>115年7</w:t>
      </w:r>
      <w:r w:rsidR="00C74505">
        <w:rPr>
          <w:rFonts w:ascii="標楷體" w:eastAsia="標楷體" w:hAnsi="標楷體" w:cs="Times New Roman" w:hint="eastAsia"/>
          <w:szCs w:val="24"/>
        </w:rPr>
        <w:t>-8</w:t>
      </w:r>
      <w:r>
        <w:rPr>
          <w:rFonts w:ascii="標楷體" w:eastAsia="標楷體" w:hAnsi="標楷體" w:cs="Times New Roman" w:hint="eastAsia"/>
          <w:szCs w:val="24"/>
        </w:rPr>
        <w:t>月</w:t>
      </w:r>
    </w:p>
    <w:p w14:paraId="0A7FAC37" w14:textId="51A844FC" w:rsidR="00F95880" w:rsidRPr="00F95880" w:rsidRDefault="007B3C91" w:rsidP="00F9588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Times New Roman" w:hint="eastAsia"/>
          <w:szCs w:val="24"/>
        </w:rPr>
        <w:t>影片播放時間</w:t>
      </w:r>
      <w:r w:rsidRPr="007B3C91">
        <w:rPr>
          <w:rFonts w:ascii="標楷體" w:eastAsia="標楷體" w:hAnsi="標楷體" w:cs="Times New Roman" w:hint="eastAsia"/>
          <w:szCs w:val="24"/>
        </w:rPr>
        <w:t>：</w:t>
      </w:r>
      <w:r w:rsidR="005779E1" w:rsidRPr="005779E1">
        <w:rPr>
          <w:rFonts w:ascii="標楷體" w:eastAsia="標楷體" w:hAnsi="標楷體" w:cs="Times New Roman" w:hint="eastAsia"/>
          <w:szCs w:val="24"/>
        </w:rPr>
        <w:t>115年10月28日起</w:t>
      </w:r>
    </w:p>
    <w:p w14:paraId="4DEC0636" w14:textId="360575A9" w:rsidR="0054786D" w:rsidRPr="00F95880" w:rsidRDefault="00785A50" w:rsidP="00F9588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F95880">
        <w:rPr>
          <w:rFonts w:ascii="標楷體" w:eastAsia="標楷體" w:hAnsi="標楷體" w:hint="eastAsia"/>
        </w:rPr>
        <w:t>觀賞</w:t>
      </w:r>
      <w:r w:rsidR="0054786D" w:rsidRPr="00F95880">
        <w:rPr>
          <w:rFonts w:ascii="標楷體" w:eastAsia="標楷體" w:hAnsi="標楷體" w:hint="eastAsia"/>
        </w:rPr>
        <w:t>後分享期程</w:t>
      </w:r>
      <w:r w:rsidR="0054786D" w:rsidRPr="00F95880">
        <w:rPr>
          <w:rFonts w:ascii="標楷體" w:eastAsia="標楷體" w:hAnsi="標楷體" w:cs="Times New Roman" w:hint="eastAsia"/>
          <w:szCs w:val="24"/>
        </w:rPr>
        <w:t>：</w:t>
      </w:r>
      <w:r w:rsidR="00F95880" w:rsidRPr="00F95880">
        <w:rPr>
          <w:rFonts w:ascii="標楷體" w:eastAsia="標楷體" w:hAnsi="標楷體"/>
        </w:rPr>
        <w:t>115年10月28日起至115年11月20日止</w:t>
      </w:r>
      <w:r w:rsidR="00C74505" w:rsidRPr="00F95880">
        <w:rPr>
          <w:rFonts w:ascii="標楷體" w:eastAsia="標楷體" w:hAnsi="標楷體" w:cs="Times New Roman" w:hint="eastAsia"/>
          <w:szCs w:val="24"/>
        </w:rPr>
        <w:t>。</w:t>
      </w:r>
      <w:r w:rsidR="0054786D" w:rsidRPr="00F95880">
        <w:rPr>
          <w:rFonts w:ascii="標楷體" w:eastAsia="標楷體" w:hAnsi="標楷體" w:cs="Times New Roman" w:hint="eastAsia"/>
          <w:szCs w:val="24"/>
        </w:rPr>
        <w:t>請將</w:t>
      </w:r>
      <w:r w:rsidR="00A50E31" w:rsidRPr="00F95880">
        <w:rPr>
          <w:rFonts w:ascii="標楷體" w:eastAsia="標楷體" w:hAnsi="標楷體" w:cs="Times New Roman" w:hint="eastAsia"/>
          <w:szCs w:val="24"/>
        </w:rPr>
        <w:t>觀賞後</w:t>
      </w:r>
      <w:r w:rsidR="0054786D" w:rsidRPr="00F95880">
        <w:rPr>
          <w:rFonts w:ascii="標楷體" w:eastAsia="標楷體" w:hAnsi="標楷體" w:cs="Times New Roman" w:hint="eastAsia"/>
          <w:szCs w:val="24"/>
        </w:rPr>
        <w:t>回饋</w:t>
      </w:r>
      <w:r w:rsidRPr="00F95880">
        <w:rPr>
          <w:rFonts w:ascii="標楷體" w:eastAsia="標楷體" w:hAnsi="標楷體" w:cs="Times New Roman" w:hint="eastAsia"/>
          <w:szCs w:val="24"/>
        </w:rPr>
        <w:t>上傳到指定網站</w:t>
      </w:r>
      <w:r w:rsidR="00C74505" w:rsidRPr="00F95880">
        <w:rPr>
          <w:rFonts w:ascii="標楷體" w:eastAsia="標楷體" w:hAnsi="標楷體" w:cs="Times New Roman" w:hint="eastAsia"/>
          <w:szCs w:val="24"/>
        </w:rPr>
        <w:t>：</w:t>
      </w:r>
      <w:r w:rsidR="00C74505" w:rsidRPr="00F95880">
        <w:rPr>
          <w:rFonts w:ascii="標楷體" w:eastAsia="標楷體" w:hAnsi="標楷體" w:cs="Times New Roman"/>
          <w:szCs w:val="24"/>
        </w:rPr>
        <w:t>https://menses.gyps.tyc.edu.tw/</w:t>
      </w:r>
    </w:p>
    <w:p w14:paraId="47F46CAA" w14:textId="17DE429C" w:rsidR="008D14C4" w:rsidRDefault="0054786D" w:rsidP="0054786D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</w:rPr>
        <w:t>拾</w:t>
      </w:r>
      <w:r w:rsidRPr="007B3C91">
        <w:rPr>
          <w:rFonts w:ascii="標楷體" w:eastAsia="標楷體" w:hAnsi="標楷體" w:cs="Times New Roman"/>
          <w:szCs w:val="24"/>
        </w:rPr>
        <w:t>、</w:t>
      </w:r>
      <w:r>
        <w:rPr>
          <w:rFonts w:ascii="標楷體" w:eastAsia="標楷體" w:hAnsi="標楷體" w:cs="Times New Roman" w:hint="eastAsia"/>
          <w:szCs w:val="24"/>
        </w:rPr>
        <w:t>回饋</w:t>
      </w:r>
      <w:r w:rsidR="008D14C4">
        <w:rPr>
          <w:rFonts w:ascii="標楷體" w:eastAsia="標楷體" w:hAnsi="標楷體" w:cs="Times New Roman" w:hint="eastAsia"/>
          <w:szCs w:val="24"/>
        </w:rPr>
        <w:t>抽</w:t>
      </w:r>
      <w:r>
        <w:rPr>
          <w:rFonts w:ascii="標楷體" w:eastAsia="標楷體" w:hAnsi="標楷體" w:cs="Times New Roman" w:hint="eastAsia"/>
          <w:szCs w:val="24"/>
        </w:rPr>
        <w:t>獎期程</w:t>
      </w:r>
      <w:r w:rsidRPr="007B3C91">
        <w:rPr>
          <w:rFonts w:ascii="標楷體" w:eastAsia="標楷體" w:hAnsi="標楷體" w:cs="Times New Roman" w:hint="eastAsia"/>
          <w:szCs w:val="24"/>
        </w:rPr>
        <w:t>：</w:t>
      </w:r>
      <w:r>
        <w:rPr>
          <w:rFonts w:ascii="標楷體" w:eastAsia="標楷體" w:hAnsi="標楷體" w:cs="Times New Roman" w:hint="eastAsia"/>
          <w:szCs w:val="24"/>
        </w:rPr>
        <w:t>115年12月1日~5日(擇期公開抽獎</w:t>
      </w:r>
      <w:r w:rsidR="008D14C4">
        <w:rPr>
          <w:rFonts w:ascii="標楷體" w:eastAsia="標楷體" w:hAnsi="標楷體" w:cs="Times New Roman" w:hint="eastAsia"/>
          <w:szCs w:val="24"/>
        </w:rPr>
        <w:t>)</w:t>
      </w:r>
      <w:r w:rsidR="008D14C4" w:rsidRPr="007B3C91">
        <w:rPr>
          <w:rFonts w:ascii="標楷體" w:eastAsia="標楷體" w:hAnsi="標楷體" w:cs="Times New Roman"/>
          <w:szCs w:val="24"/>
        </w:rPr>
        <w:t>，</w:t>
      </w:r>
      <w:r w:rsidR="008D14C4">
        <w:rPr>
          <w:rFonts w:ascii="標楷體" w:eastAsia="標楷體" w:hAnsi="標楷體" w:cs="Times New Roman" w:hint="eastAsia"/>
          <w:szCs w:val="24"/>
        </w:rPr>
        <w:t>按不同學習階</w:t>
      </w:r>
    </w:p>
    <w:p w14:paraId="243552C9" w14:textId="77777777" w:rsidR="00434C7F" w:rsidRDefault="008D14C4" w:rsidP="0054786D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     段</w:t>
      </w:r>
      <w:r w:rsidR="00434C7F">
        <w:rPr>
          <w:rFonts w:ascii="標楷體" w:eastAsia="標楷體" w:hAnsi="標楷體" w:cs="Times New Roman" w:hint="eastAsia"/>
          <w:szCs w:val="24"/>
        </w:rPr>
        <w:t>抽獎</w:t>
      </w:r>
      <w:r>
        <w:rPr>
          <w:rFonts w:ascii="標楷體" w:eastAsia="標楷體" w:hAnsi="標楷體" w:cs="Times New Roman" w:hint="eastAsia"/>
          <w:szCs w:val="24"/>
        </w:rPr>
        <w:t>(國小</w:t>
      </w:r>
      <w:r w:rsidR="00B43DE7">
        <w:rPr>
          <w:rFonts w:ascii="標楷體" w:eastAsia="標楷體" w:hAnsi="標楷體" w:cs="Times New Roman" w:hint="eastAsia"/>
          <w:szCs w:val="24"/>
        </w:rPr>
        <w:t>60份禮券</w:t>
      </w:r>
      <w:r w:rsidRPr="007B3C91">
        <w:rPr>
          <w:rFonts w:ascii="標楷體" w:eastAsia="標楷體" w:hAnsi="標楷體" w:cs="Times New Roman"/>
          <w:szCs w:val="24"/>
        </w:rPr>
        <w:t>、</w:t>
      </w:r>
      <w:r>
        <w:rPr>
          <w:rFonts w:ascii="標楷體" w:eastAsia="標楷體" w:hAnsi="標楷體" w:cs="Times New Roman" w:hint="eastAsia"/>
          <w:szCs w:val="24"/>
        </w:rPr>
        <w:t>國高中</w:t>
      </w:r>
      <w:r w:rsidR="00AA43E8">
        <w:rPr>
          <w:rFonts w:ascii="標楷體" w:eastAsia="標楷體" w:hAnsi="標楷體" w:cs="Times New Roman" w:hint="eastAsia"/>
          <w:szCs w:val="24"/>
        </w:rPr>
        <w:t>職</w:t>
      </w:r>
      <w:r w:rsidR="00B43DE7">
        <w:rPr>
          <w:rFonts w:ascii="標楷體" w:eastAsia="標楷體" w:hAnsi="標楷體" w:cs="Times New Roman" w:hint="eastAsia"/>
          <w:szCs w:val="24"/>
        </w:rPr>
        <w:t>40份禮券</w:t>
      </w:r>
      <w:r>
        <w:rPr>
          <w:rFonts w:ascii="標楷體" w:eastAsia="標楷體" w:hAnsi="標楷體" w:cs="Times New Roman"/>
          <w:szCs w:val="24"/>
        </w:rPr>
        <w:t>)</w:t>
      </w:r>
      <w:r w:rsidRPr="007B3C91">
        <w:rPr>
          <w:rFonts w:ascii="標楷體" w:eastAsia="標楷體" w:hAnsi="標楷體" w:cs="Times New Roman"/>
          <w:szCs w:val="24"/>
        </w:rPr>
        <w:t>，</w:t>
      </w:r>
      <w:r w:rsidR="0054786D">
        <w:rPr>
          <w:rFonts w:ascii="標楷體" w:eastAsia="標楷體" w:hAnsi="標楷體" w:cs="Times New Roman" w:hint="eastAsia"/>
          <w:szCs w:val="24"/>
        </w:rPr>
        <w:t>得獎學</w:t>
      </w:r>
    </w:p>
    <w:p w14:paraId="0B82AA87" w14:textId="0FCDA79D" w:rsidR="0054786D" w:rsidRDefault="00434C7F" w:rsidP="0054786D">
      <w:pPr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     </w:t>
      </w:r>
      <w:r w:rsidR="0054786D">
        <w:rPr>
          <w:rFonts w:ascii="標楷體" w:eastAsia="標楷體" w:hAnsi="標楷體" w:cs="Times New Roman" w:hint="eastAsia"/>
          <w:szCs w:val="24"/>
        </w:rPr>
        <w:t>生獎</w:t>
      </w:r>
      <w:r w:rsidR="00B43DE7">
        <w:rPr>
          <w:rFonts w:ascii="標楷體" w:eastAsia="標楷體" w:hAnsi="標楷體" w:cs="Times New Roman" w:hint="eastAsia"/>
          <w:szCs w:val="24"/>
        </w:rPr>
        <w:t>勵</w:t>
      </w:r>
      <w:r w:rsidR="0054786D">
        <w:rPr>
          <w:rFonts w:ascii="標楷體" w:eastAsia="標楷體" w:hAnsi="標楷體" w:cs="Times New Roman" w:hint="eastAsia"/>
          <w:szCs w:val="24"/>
        </w:rPr>
        <w:t>品</w:t>
      </w:r>
      <w:r w:rsidR="00B43DE7">
        <w:rPr>
          <w:rFonts w:ascii="標楷體" w:eastAsia="標楷體" w:hAnsi="標楷體" w:cs="Times New Roman" w:hint="eastAsia"/>
          <w:szCs w:val="24"/>
        </w:rPr>
        <w:t>另行通知領取方式</w:t>
      </w:r>
    </w:p>
    <w:p w14:paraId="2B8C3B96" w14:textId="2E5094D8" w:rsidR="006B3398" w:rsidRDefault="006B3398" w:rsidP="0054786D">
      <w:pPr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拾壹</w:t>
      </w:r>
      <w:r w:rsidRPr="007B3C91">
        <w:rPr>
          <w:rFonts w:ascii="標楷體" w:eastAsia="標楷體" w:hAnsi="標楷體" w:cs="Times New Roman"/>
          <w:szCs w:val="24"/>
        </w:rPr>
        <w:t>、</w:t>
      </w:r>
      <w:r w:rsidRPr="000E0A97">
        <w:rPr>
          <w:rFonts w:ascii="Times New Roman" w:eastAsia="標楷體" w:hAnsi="Times New Roman" w:cs="Times New Roman"/>
          <w:szCs w:val="24"/>
        </w:rPr>
        <w:t>經費來源</w:t>
      </w:r>
      <w:r w:rsidRPr="000E0A97">
        <w:rPr>
          <w:rFonts w:ascii="Times New Roman" w:eastAsia="標楷體" w:hAnsi="Times New Roman" w:cs="Times New Roman" w:hint="eastAsia"/>
          <w:szCs w:val="24"/>
        </w:rPr>
        <w:t>：</w:t>
      </w:r>
      <w:r w:rsidRPr="000E0A97">
        <w:rPr>
          <w:rFonts w:ascii="Times New Roman" w:eastAsia="標楷體" w:hAnsi="Times New Roman" w:cs="Times New Roman"/>
          <w:szCs w:val="24"/>
        </w:rPr>
        <w:t>由桃園市政府教育局補助</w:t>
      </w:r>
    </w:p>
    <w:p w14:paraId="646AE1DB" w14:textId="63F9005C" w:rsidR="006B3398" w:rsidRPr="00C74505" w:rsidRDefault="006B3398" w:rsidP="006B3398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拾貳</w:t>
      </w:r>
      <w:r w:rsidRPr="007B3C91">
        <w:rPr>
          <w:rFonts w:ascii="標楷體" w:eastAsia="標楷體" w:hAnsi="標楷體" w:cs="Times New Roman"/>
          <w:szCs w:val="24"/>
        </w:rPr>
        <w:t>、</w:t>
      </w:r>
      <w:r w:rsidRPr="000E0A97">
        <w:rPr>
          <w:rFonts w:ascii="Times New Roman" w:eastAsia="標楷體" w:hAnsi="Times New Roman" w:cs="Times New Roman" w:hint="eastAsia"/>
          <w:szCs w:val="24"/>
        </w:rPr>
        <w:t>本計畫經桃園市教育局核可後實施</w:t>
      </w:r>
      <w:r w:rsidRPr="000E0A97">
        <w:rPr>
          <w:rFonts w:ascii="Times New Roman" w:eastAsia="標楷體" w:hAnsi="Times New Roman" w:cs="Times New Roman"/>
          <w:szCs w:val="24"/>
        </w:rPr>
        <w:t>，</w:t>
      </w:r>
      <w:r w:rsidRPr="000E0A97">
        <w:rPr>
          <w:rFonts w:ascii="Times New Roman" w:eastAsia="標楷體" w:hAnsi="Times New Roman" w:cs="Times New Roman" w:hint="eastAsia"/>
          <w:szCs w:val="24"/>
        </w:rPr>
        <w:t>修正時亦同</w:t>
      </w:r>
      <w:r w:rsidRPr="000E0A97">
        <w:rPr>
          <w:rFonts w:ascii="Times New Roman" w:eastAsia="標楷體" w:hAnsi="Times New Roman" w:cs="Times New Roman"/>
          <w:szCs w:val="24"/>
        </w:rPr>
        <w:t>。</w:t>
      </w:r>
    </w:p>
    <w:sectPr w:rsidR="006B3398" w:rsidRPr="00C7450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720D7" w14:textId="77777777" w:rsidR="003B7E84" w:rsidRDefault="003B7E84" w:rsidP="007E0A81">
      <w:r>
        <w:separator/>
      </w:r>
    </w:p>
  </w:endnote>
  <w:endnote w:type="continuationSeparator" w:id="0">
    <w:p w14:paraId="558116F2" w14:textId="77777777" w:rsidR="003B7E84" w:rsidRDefault="003B7E84" w:rsidP="007E0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47267" w14:textId="77777777" w:rsidR="003B7E84" w:rsidRDefault="003B7E84" w:rsidP="007E0A81">
      <w:r>
        <w:separator/>
      </w:r>
    </w:p>
  </w:footnote>
  <w:footnote w:type="continuationSeparator" w:id="0">
    <w:p w14:paraId="43787870" w14:textId="77777777" w:rsidR="003B7E84" w:rsidRDefault="003B7E84" w:rsidP="007E0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4429E3"/>
    <w:multiLevelType w:val="hybridMultilevel"/>
    <w:tmpl w:val="D86EA862"/>
    <w:lvl w:ilvl="0" w:tplc="666A88C2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41867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91"/>
    <w:rsid w:val="000B705A"/>
    <w:rsid w:val="001D786C"/>
    <w:rsid w:val="00272171"/>
    <w:rsid w:val="002C615C"/>
    <w:rsid w:val="00363B16"/>
    <w:rsid w:val="003B7E84"/>
    <w:rsid w:val="00434C7F"/>
    <w:rsid w:val="00461A8E"/>
    <w:rsid w:val="004A6773"/>
    <w:rsid w:val="004E6E65"/>
    <w:rsid w:val="0054786D"/>
    <w:rsid w:val="005779E1"/>
    <w:rsid w:val="006B3398"/>
    <w:rsid w:val="00726FBB"/>
    <w:rsid w:val="00785A50"/>
    <w:rsid w:val="007B3C91"/>
    <w:rsid w:val="007C25C6"/>
    <w:rsid w:val="007E0A81"/>
    <w:rsid w:val="007E642A"/>
    <w:rsid w:val="0084623C"/>
    <w:rsid w:val="008D14C4"/>
    <w:rsid w:val="00966A24"/>
    <w:rsid w:val="00A3114C"/>
    <w:rsid w:val="00A3448B"/>
    <w:rsid w:val="00A50E31"/>
    <w:rsid w:val="00AA43E8"/>
    <w:rsid w:val="00B43DE7"/>
    <w:rsid w:val="00C74505"/>
    <w:rsid w:val="00EA13E3"/>
    <w:rsid w:val="00F819F6"/>
    <w:rsid w:val="00F92AEA"/>
    <w:rsid w:val="00F9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822E6"/>
  <w15:chartTrackingRefBased/>
  <w15:docId w15:val="{6FA803A0-F67A-4146-950F-55AE0F8C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C91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C9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E0A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0A8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0A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0A81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95880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kuanju chen</cp:lastModifiedBy>
  <cp:revision>7</cp:revision>
  <dcterms:created xsi:type="dcterms:W3CDTF">2026-08-12T03:37:00Z</dcterms:created>
  <dcterms:modified xsi:type="dcterms:W3CDTF">2026-10-21T03:12:00Z</dcterms:modified>
</cp:coreProperties>
</file>